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504" w:rsidRDefault="00496504" w:rsidP="00496504">
      <w:pPr>
        <w:spacing w:after="0" w:line="390" w:lineRule="atLeast"/>
        <w:jc w:val="center"/>
        <w:rPr>
          <w:rFonts w:ascii="Times New Roman" w:eastAsia="Times New Roman" w:hAnsi="Times New Roman" w:cs="Times New Roman"/>
          <w:b/>
          <w:i/>
          <w:iCs/>
          <w:color w:val="333333"/>
          <w:sz w:val="28"/>
          <w:szCs w:val="28"/>
          <w:lang w:eastAsia="ru-RU"/>
        </w:rPr>
      </w:pPr>
      <w:r>
        <w:rPr>
          <w:rFonts w:ascii="Times New Roman" w:eastAsia="Times New Roman" w:hAnsi="Times New Roman" w:cs="Times New Roman"/>
          <w:b/>
          <w:i/>
          <w:iCs/>
          <w:color w:val="333333"/>
          <w:sz w:val="28"/>
          <w:szCs w:val="28"/>
          <w:lang w:eastAsia="ru-RU"/>
        </w:rPr>
        <w:t>Муниципальное бюджетное общеобразовательное учреждение</w:t>
      </w:r>
    </w:p>
    <w:p w:rsidR="00496504" w:rsidRDefault="00496504" w:rsidP="00496504">
      <w:pPr>
        <w:spacing w:after="0" w:line="390" w:lineRule="atLeast"/>
        <w:jc w:val="center"/>
        <w:rPr>
          <w:rFonts w:ascii="Times New Roman" w:eastAsia="Times New Roman" w:hAnsi="Times New Roman" w:cs="Times New Roman"/>
          <w:b/>
          <w:i/>
          <w:iCs/>
          <w:color w:val="333333"/>
          <w:sz w:val="28"/>
          <w:szCs w:val="28"/>
          <w:lang w:eastAsia="ru-RU"/>
        </w:rPr>
      </w:pPr>
      <w:r>
        <w:rPr>
          <w:rFonts w:ascii="Times New Roman" w:eastAsia="Times New Roman" w:hAnsi="Times New Roman" w:cs="Times New Roman"/>
          <w:b/>
          <w:i/>
          <w:iCs/>
          <w:color w:val="333333"/>
          <w:sz w:val="28"/>
          <w:szCs w:val="28"/>
          <w:lang w:eastAsia="ru-RU"/>
        </w:rPr>
        <w:t xml:space="preserve"> «</w:t>
      </w:r>
      <w:proofErr w:type="spellStart"/>
      <w:r>
        <w:rPr>
          <w:rFonts w:ascii="Times New Roman" w:eastAsia="Times New Roman" w:hAnsi="Times New Roman" w:cs="Times New Roman"/>
          <w:b/>
          <w:i/>
          <w:iCs/>
          <w:color w:val="333333"/>
          <w:sz w:val="28"/>
          <w:szCs w:val="28"/>
          <w:lang w:eastAsia="ru-RU"/>
        </w:rPr>
        <w:t>Табар-Черкийская</w:t>
      </w:r>
      <w:proofErr w:type="spellEnd"/>
      <w:r>
        <w:rPr>
          <w:rFonts w:ascii="Times New Roman" w:eastAsia="Times New Roman" w:hAnsi="Times New Roman" w:cs="Times New Roman"/>
          <w:b/>
          <w:i/>
          <w:iCs/>
          <w:color w:val="333333"/>
          <w:sz w:val="28"/>
          <w:szCs w:val="28"/>
          <w:lang w:eastAsia="ru-RU"/>
        </w:rPr>
        <w:t xml:space="preserve"> средняя общеобразовательная школа»</w:t>
      </w:r>
    </w:p>
    <w:p w:rsidR="00496504" w:rsidRDefault="00496504" w:rsidP="00496504">
      <w:pPr>
        <w:spacing w:after="0" w:line="390" w:lineRule="atLeast"/>
        <w:jc w:val="center"/>
        <w:rPr>
          <w:rFonts w:ascii="Times New Roman" w:eastAsia="Times New Roman" w:hAnsi="Times New Roman" w:cs="Times New Roman"/>
          <w:b/>
          <w:i/>
          <w:iCs/>
          <w:color w:val="333333"/>
          <w:sz w:val="28"/>
          <w:szCs w:val="28"/>
          <w:lang w:eastAsia="ru-RU"/>
        </w:rPr>
      </w:pPr>
      <w:r>
        <w:rPr>
          <w:rFonts w:ascii="Times New Roman" w:eastAsia="Times New Roman" w:hAnsi="Times New Roman" w:cs="Times New Roman"/>
          <w:b/>
          <w:i/>
          <w:iCs/>
          <w:color w:val="333333"/>
          <w:sz w:val="28"/>
          <w:szCs w:val="28"/>
          <w:lang w:eastAsia="ru-RU"/>
        </w:rPr>
        <w:t xml:space="preserve"> </w:t>
      </w:r>
      <w:proofErr w:type="spellStart"/>
      <w:r>
        <w:rPr>
          <w:rFonts w:ascii="Times New Roman" w:eastAsia="Times New Roman" w:hAnsi="Times New Roman" w:cs="Times New Roman"/>
          <w:b/>
          <w:i/>
          <w:iCs/>
          <w:color w:val="333333"/>
          <w:sz w:val="28"/>
          <w:szCs w:val="28"/>
          <w:lang w:eastAsia="ru-RU"/>
        </w:rPr>
        <w:t>Апастовского</w:t>
      </w:r>
      <w:proofErr w:type="spellEnd"/>
      <w:r>
        <w:rPr>
          <w:rFonts w:ascii="Times New Roman" w:eastAsia="Times New Roman" w:hAnsi="Times New Roman" w:cs="Times New Roman"/>
          <w:b/>
          <w:i/>
          <w:iCs/>
          <w:color w:val="333333"/>
          <w:sz w:val="28"/>
          <w:szCs w:val="28"/>
          <w:lang w:eastAsia="ru-RU"/>
        </w:rPr>
        <w:t xml:space="preserve"> муниципального района Республики Татарстан</w:t>
      </w:r>
    </w:p>
    <w:p w:rsidR="00496504" w:rsidRDefault="00496504" w:rsidP="00747AB1">
      <w:pPr>
        <w:spacing w:after="0" w:line="390" w:lineRule="atLeast"/>
        <w:rPr>
          <w:rFonts w:ascii="Times New Roman" w:eastAsia="Times New Roman" w:hAnsi="Times New Roman" w:cs="Times New Roman"/>
          <w:b/>
          <w:i/>
          <w:iCs/>
          <w:color w:val="333333"/>
          <w:sz w:val="28"/>
          <w:szCs w:val="28"/>
          <w:lang w:eastAsia="ru-RU"/>
        </w:rPr>
      </w:pPr>
    </w:p>
    <w:p w:rsidR="00235ABF" w:rsidRDefault="00235ABF"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Pr="0020120C" w:rsidRDefault="0095638E" w:rsidP="00235ABF">
      <w:pPr>
        <w:spacing w:after="0" w:line="390" w:lineRule="atLeast"/>
        <w:jc w:val="center"/>
        <w:rPr>
          <w:rFonts w:ascii="Times New Roman" w:eastAsia="Times New Roman" w:hAnsi="Times New Roman" w:cs="Times New Roman"/>
          <w:b/>
          <w:i/>
          <w:iCs/>
          <w:color w:val="333333"/>
          <w:sz w:val="28"/>
          <w:szCs w:val="28"/>
          <w:lang w:eastAsia="ru-RU"/>
        </w:rPr>
      </w:pPr>
    </w:p>
    <w:p w:rsidR="0095638E" w:rsidRDefault="00235ABF" w:rsidP="00235ABF">
      <w:pPr>
        <w:spacing w:after="0" w:line="390" w:lineRule="atLeast"/>
        <w:jc w:val="center"/>
        <w:rPr>
          <w:rFonts w:ascii="Times New Roman" w:eastAsia="Times New Roman" w:hAnsi="Times New Roman" w:cs="Times New Roman"/>
          <w:b/>
          <w:i/>
          <w:iCs/>
          <w:color w:val="333333"/>
          <w:sz w:val="144"/>
          <w:szCs w:val="28"/>
          <w:lang w:eastAsia="ru-RU"/>
        </w:rPr>
      </w:pPr>
      <w:r w:rsidRPr="0095638E">
        <w:rPr>
          <w:rFonts w:ascii="Times New Roman" w:eastAsia="Times New Roman" w:hAnsi="Times New Roman" w:cs="Times New Roman"/>
          <w:b/>
          <w:i/>
          <w:iCs/>
          <w:color w:val="333333"/>
          <w:sz w:val="144"/>
          <w:szCs w:val="28"/>
          <w:lang w:eastAsia="ru-RU"/>
        </w:rPr>
        <w:t>Эссе</w:t>
      </w:r>
    </w:p>
    <w:p w:rsidR="00747AB1" w:rsidRDefault="008A2852" w:rsidP="00235ABF">
      <w:pPr>
        <w:spacing w:after="0" w:line="390" w:lineRule="atLeast"/>
        <w:jc w:val="center"/>
        <w:rPr>
          <w:rFonts w:ascii="Times New Roman" w:eastAsia="Times New Roman" w:hAnsi="Times New Roman" w:cs="Times New Roman"/>
          <w:b/>
          <w:i/>
          <w:iCs/>
          <w:color w:val="333333"/>
          <w:sz w:val="72"/>
          <w:szCs w:val="28"/>
          <w:lang w:eastAsia="ru-RU"/>
        </w:rPr>
      </w:pPr>
      <w:r w:rsidRPr="0095638E">
        <w:rPr>
          <w:rFonts w:ascii="Times New Roman" w:eastAsia="Times New Roman" w:hAnsi="Times New Roman" w:cs="Times New Roman"/>
          <w:b/>
          <w:i/>
          <w:iCs/>
          <w:color w:val="333333"/>
          <w:sz w:val="96"/>
          <w:szCs w:val="28"/>
          <w:lang w:eastAsia="ru-RU"/>
        </w:rPr>
        <w:t xml:space="preserve"> </w:t>
      </w:r>
      <w:r w:rsidRPr="0095638E">
        <w:rPr>
          <w:rFonts w:ascii="Times New Roman" w:eastAsia="Times New Roman" w:hAnsi="Times New Roman" w:cs="Times New Roman"/>
          <w:b/>
          <w:i/>
          <w:iCs/>
          <w:color w:val="333333"/>
          <w:sz w:val="72"/>
          <w:szCs w:val="28"/>
          <w:lang w:eastAsia="ru-RU"/>
        </w:rPr>
        <w:t>«</w:t>
      </w:r>
      <w:r w:rsidR="00132150" w:rsidRPr="0095638E">
        <w:rPr>
          <w:rFonts w:ascii="Times New Roman" w:eastAsia="Times New Roman" w:hAnsi="Times New Roman" w:cs="Times New Roman"/>
          <w:b/>
          <w:i/>
          <w:iCs/>
          <w:color w:val="333333"/>
          <w:sz w:val="72"/>
          <w:szCs w:val="28"/>
          <w:lang w:eastAsia="ru-RU"/>
        </w:rPr>
        <w:t>Воспитать человека</w:t>
      </w:r>
      <w:r w:rsidRPr="0095638E">
        <w:rPr>
          <w:rFonts w:ascii="Times New Roman" w:eastAsia="Times New Roman" w:hAnsi="Times New Roman" w:cs="Times New Roman"/>
          <w:b/>
          <w:i/>
          <w:iCs/>
          <w:color w:val="333333"/>
          <w:sz w:val="72"/>
          <w:szCs w:val="28"/>
          <w:lang w:eastAsia="ru-RU"/>
        </w:rPr>
        <w:t>»</w:t>
      </w: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Default="0095638E" w:rsidP="0095638E">
      <w:pPr>
        <w:spacing w:after="0" w:line="390" w:lineRule="atLeast"/>
        <w:jc w:val="right"/>
        <w:rPr>
          <w:rFonts w:ascii="Times New Roman" w:eastAsia="Times New Roman" w:hAnsi="Times New Roman" w:cs="Times New Roman"/>
          <w:b/>
          <w:i/>
          <w:iCs/>
          <w:color w:val="333333"/>
          <w:sz w:val="32"/>
          <w:szCs w:val="28"/>
          <w:lang w:eastAsia="ru-RU"/>
        </w:rPr>
      </w:pPr>
      <w:proofErr w:type="spellStart"/>
      <w:r>
        <w:rPr>
          <w:rFonts w:ascii="Times New Roman" w:eastAsia="Times New Roman" w:hAnsi="Times New Roman" w:cs="Times New Roman"/>
          <w:b/>
          <w:i/>
          <w:iCs/>
          <w:color w:val="333333"/>
          <w:sz w:val="32"/>
          <w:szCs w:val="28"/>
          <w:lang w:eastAsia="ru-RU"/>
        </w:rPr>
        <w:t>Клементьева</w:t>
      </w:r>
      <w:proofErr w:type="spellEnd"/>
      <w:r>
        <w:rPr>
          <w:rFonts w:ascii="Times New Roman" w:eastAsia="Times New Roman" w:hAnsi="Times New Roman" w:cs="Times New Roman"/>
          <w:b/>
          <w:i/>
          <w:iCs/>
          <w:color w:val="333333"/>
          <w:sz w:val="32"/>
          <w:szCs w:val="28"/>
          <w:lang w:eastAsia="ru-RU"/>
        </w:rPr>
        <w:t xml:space="preserve"> Людмила Владимировна,</w:t>
      </w:r>
    </w:p>
    <w:p w:rsidR="0095638E" w:rsidRDefault="0095638E" w:rsidP="0095638E">
      <w:pPr>
        <w:spacing w:after="0" w:line="390" w:lineRule="atLeast"/>
        <w:jc w:val="right"/>
        <w:rPr>
          <w:rFonts w:ascii="Times New Roman" w:hAnsi="Times New Roman" w:cs="Times New Roman"/>
          <w:i/>
          <w:sz w:val="28"/>
        </w:rPr>
      </w:pPr>
      <w:r w:rsidRPr="0095638E">
        <w:rPr>
          <w:rFonts w:ascii="Times New Roman" w:hAnsi="Times New Roman" w:cs="Times New Roman"/>
          <w:i/>
          <w:sz w:val="28"/>
        </w:rPr>
        <w:t xml:space="preserve">советник директора по воспитанию </w:t>
      </w:r>
    </w:p>
    <w:p w:rsidR="0095638E" w:rsidRDefault="0095638E" w:rsidP="0095638E">
      <w:pPr>
        <w:spacing w:after="0" w:line="390" w:lineRule="atLeast"/>
        <w:jc w:val="right"/>
        <w:rPr>
          <w:rFonts w:ascii="Times New Roman" w:hAnsi="Times New Roman" w:cs="Times New Roman"/>
          <w:i/>
          <w:sz w:val="28"/>
        </w:rPr>
      </w:pPr>
      <w:r w:rsidRPr="0095638E">
        <w:rPr>
          <w:rFonts w:ascii="Times New Roman" w:hAnsi="Times New Roman" w:cs="Times New Roman"/>
          <w:i/>
          <w:sz w:val="28"/>
        </w:rPr>
        <w:t xml:space="preserve">и взаимодействию с детскими </w:t>
      </w:r>
    </w:p>
    <w:p w:rsidR="0095638E" w:rsidRPr="0095638E" w:rsidRDefault="0095638E" w:rsidP="0095638E">
      <w:pPr>
        <w:spacing w:after="0" w:line="390" w:lineRule="atLeast"/>
        <w:jc w:val="right"/>
        <w:rPr>
          <w:rFonts w:ascii="Times New Roman" w:eastAsia="Times New Roman" w:hAnsi="Times New Roman" w:cs="Times New Roman"/>
          <w:b/>
          <w:i/>
          <w:iCs/>
          <w:color w:val="333333"/>
          <w:sz w:val="144"/>
          <w:szCs w:val="28"/>
          <w:lang w:eastAsia="ru-RU"/>
        </w:rPr>
      </w:pPr>
      <w:r w:rsidRPr="0095638E">
        <w:rPr>
          <w:rFonts w:ascii="Times New Roman" w:hAnsi="Times New Roman" w:cs="Times New Roman"/>
          <w:i/>
          <w:sz w:val="28"/>
        </w:rPr>
        <w:t>общественными объединениями</w:t>
      </w: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Default="0095638E" w:rsidP="00235ABF">
      <w:pPr>
        <w:spacing w:after="0" w:line="390" w:lineRule="atLeast"/>
        <w:jc w:val="center"/>
        <w:rPr>
          <w:rFonts w:ascii="Times New Roman" w:eastAsia="Times New Roman" w:hAnsi="Times New Roman" w:cs="Times New Roman"/>
          <w:b/>
          <w:i/>
          <w:iCs/>
          <w:color w:val="333333"/>
          <w:sz w:val="72"/>
          <w:szCs w:val="28"/>
          <w:lang w:eastAsia="ru-RU"/>
        </w:rPr>
      </w:pPr>
    </w:p>
    <w:p w:rsidR="0095638E" w:rsidRPr="0095638E" w:rsidRDefault="0095638E" w:rsidP="00235ABF">
      <w:pPr>
        <w:spacing w:after="0" w:line="390" w:lineRule="atLeast"/>
        <w:jc w:val="center"/>
        <w:rPr>
          <w:rFonts w:ascii="Times New Roman" w:eastAsia="Times New Roman" w:hAnsi="Times New Roman" w:cs="Times New Roman"/>
          <w:b/>
          <w:iCs/>
          <w:color w:val="333333"/>
          <w:sz w:val="28"/>
          <w:szCs w:val="28"/>
          <w:lang w:eastAsia="ru-RU"/>
        </w:rPr>
      </w:pPr>
      <w:proofErr w:type="spellStart"/>
      <w:r w:rsidRPr="0095638E">
        <w:rPr>
          <w:rFonts w:ascii="Times New Roman" w:eastAsia="Times New Roman" w:hAnsi="Times New Roman" w:cs="Times New Roman"/>
          <w:b/>
          <w:iCs/>
          <w:color w:val="333333"/>
          <w:sz w:val="28"/>
          <w:szCs w:val="28"/>
          <w:lang w:eastAsia="ru-RU"/>
        </w:rPr>
        <w:t>Табар-Черки</w:t>
      </w:r>
      <w:proofErr w:type="spellEnd"/>
      <w:r w:rsidRPr="0095638E">
        <w:rPr>
          <w:rFonts w:ascii="Times New Roman" w:eastAsia="Times New Roman" w:hAnsi="Times New Roman" w:cs="Times New Roman"/>
          <w:b/>
          <w:iCs/>
          <w:color w:val="333333"/>
          <w:sz w:val="28"/>
          <w:szCs w:val="28"/>
          <w:lang w:eastAsia="ru-RU"/>
        </w:rPr>
        <w:t>, 2024 г.</w:t>
      </w:r>
    </w:p>
    <w:p w:rsidR="00747AB1" w:rsidRPr="0020120C" w:rsidRDefault="00747AB1" w:rsidP="00747AB1">
      <w:pPr>
        <w:spacing w:after="0" w:line="390" w:lineRule="atLeast"/>
        <w:rPr>
          <w:rFonts w:ascii="Times New Roman" w:eastAsia="Times New Roman" w:hAnsi="Times New Roman" w:cs="Times New Roman"/>
          <w:i/>
          <w:iCs/>
          <w:color w:val="333333"/>
          <w:sz w:val="28"/>
          <w:szCs w:val="28"/>
          <w:lang w:eastAsia="ru-RU"/>
        </w:rPr>
      </w:pPr>
    </w:p>
    <w:p w:rsid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lastRenderedPageBreak/>
        <w:t>«Не может быть хорошим воспитатель, который не владеет</w:t>
      </w:r>
    </w:p>
    <w:p w:rsid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мимикой,</w:t>
      </w:r>
      <w:r w:rsidR="0020120C">
        <w:rPr>
          <w:rFonts w:ascii="Times New Roman" w:hAnsi="Times New Roman" w:cs="Times New Roman"/>
          <w:i/>
          <w:color w:val="101010"/>
          <w:sz w:val="28"/>
          <w:szCs w:val="28"/>
          <w:shd w:val="clear" w:color="auto" w:fill="FFFFFF"/>
        </w:rPr>
        <w:t xml:space="preserve"> </w:t>
      </w:r>
      <w:r w:rsidRPr="0020120C">
        <w:rPr>
          <w:rFonts w:ascii="Times New Roman" w:hAnsi="Times New Roman" w:cs="Times New Roman"/>
          <w:i/>
          <w:color w:val="101010"/>
          <w:sz w:val="28"/>
          <w:szCs w:val="28"/>
          <w:shd w:val="clear" w:color="auto" w:fill="FFFFFF"/>
        </w:rPr>
        <w:t>который не может п</w:t>
      </w:r>
      <w:r w:rsidR="0020120C">
        <w:rPr>
          <w:rFonts w:ascii="Times New Roman" w:hAnsi="Times New Roman" w:cs="Times New Roman"/>
          <w:i/>
          <w:color w:val="101010"/>
          <w:sz w:val="28"/>
          <w:szCs w:val="28"/>
          <w:shd w:val="clear" w:color="auto" w:fill="FFFFFF"/>
        </w:rPr>
        <w:t>ридать своему лицу</w:t>
      </w:r>
    </w:p>
    <w:p w:rsidR="00235ABF" w:rsidRPr="0020120C" w:rsidRDefault="0020120C" w:rsidP="0036457A">
      <w:pPr>
        <w:spacing w:after="0" w:line="390" w:lineRule="atLeast"/>
        <w:jc w:val="right"/>
        <w:rPr>
          <w:rFonts w:ascii="Times New Roman" w:hAnsi="Times New Roman" w:cs="Times New Roman"/>
          <w:i/>
          <w:color w:val="101010"/>
          <w:sz w:val="28"/>
          <w:szCs w:val="28"/>
          <w:shd w:val="clear" w:color="auto" w:fill="FFFFFF"/>
        </w:rPr>
      </w:pPr>
      <w:r>
        <w:rPr>
          <w:rFonts w:ascii="Times New Roman" w:hAnsi="Times New Roman" w:cs="Times New Roman"/>
          <w:i/>
          <w:color w:val="101010"/>
          <w:sz w:val="28"/>
          <w:szCs w:val="28"/>
          <w:shd w:val="clear" w:color="auto" w:fill="FFFFFF"/>
        </w:rPr>
        <w:t xml:space="preserve">необходимого </w:t>
      </w:r>
      <w:proofErr w:type="gramStart"/>
      <w:r w:rsidR="00235ABF" w:rsidRPr="0020120C">
        <w:rPr>
          <w:rFonts w:ascii="Times New Roman" w:hAnsi="Times New Roman" w:cs="Times New Roman"/>
          <w:i/>
          <w:color w:val="101010"/>
          <w:sz w:val="28"/>
          <w:szCs w:val="28"/>
          <w:shd w:val="clear" w:color="auto" w:fill="FFFFFF"/>
        </w:rPr>
        <w:t>выражения</w:t>
      </w:r>
      <w:r>
        <w:rPr>
          <w:rFonts w:ascii="Times New Roman" w:hAnsi="Times New Roman" w:cs="Times New Roman"/>
          <w:i/>
          <w:color w:val="101010"/>
          <w:sz w:val="28"/>
          <w:szCs w:val="28"/>
          <w:shd w:val="clear" w:color="auto" w:fill="FFFFFF"/>
        </w:rPr>
        <w:t xml:space="preserve">  </w:t>
      </w:r>
      <w:r w:rsidR="00235ABF" w:rsidRPr="0020120C">
        <w:rPr>
          <w:rFonts w:ascii="Times New Roman" w:hAnsi="Times New Roman" w:cs="Times New Roman"/>
          <w:i/>
          <w:color w:val="101010"/>
          <w:sz w:val="28"/>
          <w:szCs w:val="28"/>
          <w:shd w:val="clear" w:color="auto" w:fill="FFFFFF"/>
        </w:rPr>
        <w:t>или</w:t>
      </w:r>
      <w:proofErr w:type="gramEnd"/>
      <w:r w:rsidR="00235ABF" w:rsidRPr="0020120C">
        <w:rPr>
          <w:rFonts w:ascii="Times New Roman" w:hAnsi="Times New Roman" w:cs="Times New Roman"/>
          <w:i/>
          <w:color w:val="101010"/>
          <w:sz w:val="28"/>
          <w:szCs w:val="28"/>
          <w:shd w:val="clear" w:color="auto" w:fill="FFFFFF"/>
        </w:rPr>
        <w:t xml:space="preserve"> сдержать свое настроение.</w:t>
      </w:r>
    </w:p>
    <w:p w:rsidR="0036457A"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Воспитатель должен уметь организовывать,</w:t>
      </w:r>
      <w:r w:rsidR="0020120C">
        <w:rPr>
          <w:rFonts w:ascii="Times New Roman" w:hAnsi="Times New Roman" w:cs="Times New Roman"/>
          <w:i/>
          <w:color w:val="101010"/>
          <w:sz w:val="28"/>
          <w:szCs w:val="28"/>
          <w:shd w:val="clear" w:color="auto" w:fill="FFFFFF"/>
        </w:rPr>
        <w:t xml:space="preserve"> </w:t>
      </w:r>
      <w:r w:rsidRPr="0020120C">
        <w:rPr>
          <w:rFonts w:ascii="Times New Roman" w:hAnsi="Times New Roman" w:cs="Times New Roman"/>
          <w:i/>
          <w:color w:val="101010"/>
          <w:sz w:val="28"/>
          <w:szCs w:val="28"/>
          <w:shd w:val="clear" w:color="auto" w:fill="FFFFFF"/>
        </w:rPr>
        <w:t xml:space="preserve">ходить, </w:t>
      </w:r>
    </w:p>
    <w:p w:rsidR="00235ABF" w:rsidRP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шутить, быть веселым, сердитым.</w:t>
      </w:r>
    </w:p>
    <w:p w:rsid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Воспитатель должен себя так вести, чтобы каждое</w:t>
      </w:r>
    </w:p>
    <w:p w:rsidR="0036457A"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движение его воспитывало,</w:t>
      </w:r>
      <w:r w:rsidR="0020120C">
        <w:rPr>
          <w:rFonts w:ascii="Times New Roman" w:hAnsi="Times New Roman" w:cs="Times New Roman"/>
          <w:i/>
          <w:color w:val="101010"/>
          <w:sz w:val="28"/>
          <w:szCs w:val="28"/>
          <w:shd w:val="clear" w:color="auto" w:fill="FFFFFF"/>
        </w:rPr>
        <w:t xml:space="preserve"> </w:t>
      </w:r>
      <w:r w:rsidRPr="0020120C">
        <w:rPr>
          <w:rFonts w:ascii="Times New Roman" w:hAnsi="Times New Roman" w:cs="Times New Roman"/>
          <w:i/>
          <w:color w:val="101010"/>
          <w:sz w:val="28"/>
          <w:szCs w:val="28"/>
          <w:shd w:val="clear" w:color="auto" w:fill="FFFFFF"/>
        </w:rPr>
        <w:t>и всегда должен знать,</w:t>
      </w:r>
    </w:p>
    <w:p w:rsidR="00235ABF" w:rsidRP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 xml:space="preserve"> чего он хочет в данный момент и чего он не хочет.</w:t>
      </w:r>
    </w:p>
    <w:p w:rsidR="00235ABF" w:rsidRPr="0020120C" w:rsidRDefault="00235ABF" w:rsidP="0036457A">
      <w:pPr>
        <w:spacing w:after="0" w:line="390" w:lineRule="atLeast"/>
        <w:jc w:val="right"/>
        <w:rPr>
          <w:rFonts w:ascii="Times New Roman" w:hAnsi="Times New Roman" w:cs="Times New Roman"/>
          <w:i/>
          <w:color w:val="101010"/>
          <w:sz w:val="28"/>
          <w:szCs w:val="28"/>
          <w:shd w:val="clear" w:color="auto" w:fill="FFFFFF"/>
        </w:rPr>
      </w:pPr>
      <w:r w:rsidRPr="0020120C">
        <w:rPr>
          <w:rFonts w:ascii="Times New Roman" w:hAnsi="Times New Roman" w:cs="Times New Roman"/>
          <w:i/>
          <w:color w:val="101010"/>
          <w:sz w:val="28"/>
          <w:szCs w:val="28"/>
          <w:shd w:val="clear" w:color="auto" w:fill="FFFFFF"/>
        </w:rPr>
        <w:t>Если воспитатель не знает этого, кого он может воспитывать?»</w:t>
      </w:r>
    </w:p>
    <w:p w:rsidR="001D1D29" w:rsidRPr="00622DE6" w:rsidRDefault="0020120C" w:rsidP="00622DE6">
      <w:pPr>
        <w:spacing w:after="0" w:line="390" w:lineRule="atLeast"/>
        <w:jc w:val="center"/>
        <w:rPr>
          <w:rFonts w:ascii="Times New Roman" w:eastAsia="Times New Roman" w:hAnsi="Times New Roman" w:cs="Times New Roman"/>
          <w:i/>
          <w:iCs/>
          <w:color w:val="333333"/>
          <w:sz w:val="28"/>
          <w:szCs w:val="28"/>
          <w:lang w:eastAsia="ru-RU"/>
        </w:rPr>
      </w:pPr>
      <w:r>
        <w:rPr>
          <w:rFonts w:ascii="Times New Roman" w:hAnsi="Times New Roman" w:cs="Times New Roman"/>
          <w:i/>
          <w:color w:val="101010"/>
          <w:sz w:val="28"/>
          <w:szCs w:val="28"/>
          <w:shd w:val="clear" w:color="auto" w:fill="FFFFFF"/>
        </w:rPr>
        <w:t xml:space="preserve">                                                                                                         </w:t>
      </w:r>
      <w:r w:rsidR="00235ABF" w:rsidRPr="0020120C">
        <w:rPr>
          <w:rFonts w:ascii="Times New Roman" w:hAnsi="Times New Roman" w:cs="Times New Roman"/>
          <w:i/>
          <w:color w:val="101010"/>
          <w:sz w:val="28"/>
          <w:szCs w:val="28"/>
          <w:shd w:val="clear" w:color="auto" w:fill="FFFFFF"/>
        </w:rPr>
        <w:t>А. С. Макаренко</w:t>
      </w:r>
      <w:r w:rsidR="00132150">
        <w:rPr>
          <w:rFonts w:ascii="Times New Roman" w:hAnsi="Times New Roman" w:cs="Times New Roman"/>
          <w:i/>
          <w:color w:val="101010"/>
          <w:sz w:val="28"/>
          <w:szCs w:val="28"/>
          <w:shd w:val="clear" w:color="auto" w:fill="FFFFFF"/>
        </w:rPr>
        <w:t xml:space="preserve"> </w:t>
      </w:r>
      <w:hyperlink r:id="rId8" w:history="1">
        <w:r w:rsidR="00622DE6" w:rsidRPr="00797031">
          <w:rPr>
            <w:rStyle w:val="ab"/>
            <w:rFonts w:ascii="Times New Roman" w:hAnsi="Times New Roman" w:cs="Times New Roman"/>
            <w:i/>
            <w:sz w:val="28"/>
            <w:szCs w:val="28"/>
            <w:shd w:val="clear" w:color="auto" w:fill="FFFFFF"/>
          </w:rPr>
          <w:t>[1]</w:t>
        </w:r>
      </w:hyperlink>
    </w:p>
    <w:p w:rsidR="001D1D29" w:rsidRPr="0020120C" w:rsidRDefault="001D1D29" w:rsidP="00747AB1">
      <w:pPr>
        <w:spacing w:after="0" w:line="390" w:lineRule="atLeast"/>
        <w:rPr>
          <w:rFonts w:ascii="Times New Roman" w:eastAsia="Times New Roman" w:hAnsi="Times New Roman" w:cs="Times New Roman"/>
          <w:i/>
          <w:iCs/>
          <w:color w:val="333333"/>
          <w:sz w:val="28"/>
          <w:szCs w:val="28"/>
          <w:lang w:eastAsia="ru-RU"/>
        </w:rPr>
      </w:pPr>
    </w:p>
    <w:p w:rsidR="000B1F56" w:rsidRPr="00ED239C" w:rsidRDefault="0020120C" w:rsidP="00ED239C">
      <w:pPr>
        <w:spacing w:after="0" w:line="360" w:lineRule="auto"/>
        <w:ind w:firstLine="709"/>
        <w:jc w:val="both"/>
        <w:rPr>
          <w:rFonts w:ascii="Times New Roman" w:eastAsia="Times New Roman" w:hAnsi="Times New Roman" w:cs="Times New Roman"/>
          <w:iCs/>
          <w:sz w:val="28"/>
          <w:szCs w:val="28"/>
          <w:lang w:val="tt-RU" w:eastAsia="ru-RU"/>
        </w:rPr>
      </w:pPr>
      <w:r w:rsidRPr="00ED239C">
        <w:rPr>
          <w:rFonts w:ascii="Times New Roman" w:eastAsia="Times New Roman" w:hAnsi="Times New Roman" w:cs="Times New Roman"/>
          <w:iCs/>
          <w:sz w:val="28"/>
          <w:szCs w:val="28"/>
          <w:lang w:eastAsia="ru-RU"/>
        </w:rPr>
        <w:t xml:space="preserve">        </w:t>
      </w:r>
      <w:r w:rsidR="000B1F56" w:rsidRPr="00ED239C">
        <w:rPr>
          <w:rFonts w:ascii="Times New Roman" w:eastAsia="Times New Roman" w:hAnsi="Times New Roman" w:cs="Times New Roman"/>
          <w:iCs/>
          <w:sz w:val="28"/>
          <w:szCs w:val="28"/>
          <w:lang w:eastAsia="ru-RU"/>
        </w:rPr>
        <w:t xml:space="preserve">Я </w:t>
      </w:r>
      <w:proofErr w:type="gramStart"/>
      <w:r w:rsidR="000B1F56" w:rsidRPr="00ED239C">
        <w:rPr>
          <w:rFonts w:ascii="Times New Roman" w:eastAsia="Times New Roman" w:hAnsi="Times New Roman" w:cs="Times New Roman"/>
          <w:iCs/>
          <w:sz w:val="28"/>
          <w:szCs w:val="28"/>
          <w:lang w:eastAsia="ru-RU"/>
        </w:rPr>
        <w:t>начинающий</w:t>
      </w:r>
      <w:proofErr w:type="gramEnd"/>
      <w:r w:rsidR="000B1F56" w:rsidRPr="00ED239C">
        <w:rPr>
          <w:rFonts w:ascii="Times New Roman" w:eastAsia="Times New Roman" w:hAnsi="Times New Roman" w:cs="Times New Roman"/>
          <w:iCs/>
          <w:sz w:val="28"/>
          <w:szCs w:val="28"/>
          <w:lang w:eastAsia="ru-RU"/>
        </w:rPr>
        <w:t xml:space="preserve"> советник директора по воспитанию и взаимодействую с детскими общественными объединениями. Это очень серьезная должность, ведь я являюсь навигатором детства, готовая всегда </w:t>
      </w:r>
      <w:proofErr w:type="gramStart"/>
      <w:r w:rsidR="006A4D7B" w:rsidRPr="00ED239C">
        <w:rPr>
          <w:rFonts w:ascii="Times New Roman" w:eastAsia="Times New Roman" w:hAnsi="Times New Roman" w:cs="Times New Roman"/>
          <w:iCs/>
          <w:sz w:val="28"/>
          <w:szCs w:val="28"/>
          <w:lang w:eastAsia="ru-RU"/>
        </w:rPr>
        <w:t xml:space="preserve">спешить </w:t>
      </w:r>
      <w:r w:rsidR="000B1F56" w:rsidRPr="00ED239C">
        <w:rPr>
          <w:rFonts w:ascii="Times New Roman" w:eastAsia="Times New Roman" w:hAnsi="Times New Roman" w:cs="Times New Roman"/>
          <w:iCs/>
          <w:sz w:val="28"/>
          <w:szCs w:val="28"/>
          <w:lang w:eastAsia="ru-RU"/>
        </w:rPr>
        <w:t xml:space="preserve"> на</w:t>
      </w:r>
      <w:proofErr w:type="gramEnd"/>
      <w:r w:rsidR="000B1F56" w:rsidRPr="00ED239C">
        <w:rPr>
          <w:rFonts w:ascii="Times New Roman" w:eastAsia="Times New Roman" w:hAnsi="Times New Roman" w:cs="Times New Roman"/>
          <w:iCs/>
          <w:sz w:val="28"/>
          <w:szCs w:val="28"/>
          <w:lang w:eastAsia="ru-RU"/>
        </w:rPr>
        <w:t xml:space="preserve"> помощь любому ученику, выслушать и зарядить  всех вокруг энергией для новых свершений. Я должна быть мудрой, доброй, уверенной в </w:t>
      </w:r>
      <w:proofErr w:type="gramStart"/>
      <w:r w:rsidR="000B1F56" w:rsidRPr="00ED239C">
        <w:rPr>
          <w:rFonts w:ascii="Times New Roman" w:eastAsia="Times New Roman" w:hAnsi="Times New Roman" w:cs="Times New Roman"/>
          <w:iCs/>
          <w:sz w:val="28"/>
          <w:szCs w:val="28"/>
          <w:lang w:eastAsia="ru-RU"/>
        </w:rPr>
        <w:t>уникальности  и</w:t>
      </w:r>
      <w:proofErr w:type="gramEnd"/>
      <w:r w:rsidR="000B1F56" w:rsidRPr="00ED239C">
        <w:rPr>
          <w:rFonts w:ascii="Times New Roman" w:eastAsia="Times New Roman" w:hAnsi="Times New Roman" w:cs="Times New Roman"/>
          <w:iCs/>
          <w:sz w:val="28"/>
          <w:szCs w:val="28"/>
          <w:lang w:eastAsia="ru-RU"/>
        </w:rPr>
        <w:t xml:space="preserve"> таланте своих воспитанников, должна открывать для них двери к достижению новых высот и важных целей. Я друг, который </w:t>
      </w:r>
      <w:proofErr w:type="gramStart"/>
      <w:r w:rsidR="000B1F56" w:rsidRPr="00ED239C">
        <w:rPr>
          <w:rFonts w:ascii="Times New Roman" w:eastAsia="Times New Roman" w:hAnsi="Times New Roman" w:cs="Times New Roman"/>
          <w:iCs/>
          <w:sz w:val="28"/>
          <w:szCs w:val="28"/>
          <w:lang w:eastAsia="ru-RU"/>
        </w:rPr>
        <w:t>объединяет  вокруг</w:t>
      </w:r>
      <w:proofErr w:type="gramEnd"/>
      <w:r w:rsidR="000B1F56" w:rsidRPr="00ED239C">
        <w:rPr>
          <w:rFonts w:ascii="Times New Roman" w:eastAsia="Times New Roman" w:hAnsi="Times New Roman" w:cs="Times New Roman"/>
          <w:iCs/>
          <w:sz w:val="28"/>
          <w:szCs w:val="28"/>
          <w:lang w:eastAsia="ru-RU"/>
        </w:rPr>
        <w:t xml:space="preserve"> себя команды ребят, слышит детей, знает их интересы, не боится  выходить за рамки простых решений. </w:t>
      </w:r>
    </w:p>
    <w:p w:rsidR="002471C0" w:rsidRPr="00ED239C" w:rsidRDefault="002471C0" w:rsidP="00ED239C">
      <w:pPr>
        <w:spacing w:after="0" w:line="360" w:lineRule="auto"/>
        <w:ind w:firstLine="709"/>
        <w:jc w:val="both"/>
        <w:rPr>
          <w:rFonts w:ascii="Times New Roman" w:hAnsi="Times New Roman" w:cs="Times New Roman"/>
          <w:sz w:val="28"/>
          <w:szCs w:val="28"/>
        </w:rPr>
      </w:pPr>
      <w:r w:rsidRPr="00ED239C">
        <w:rPr>
          <w:rFonts w:ascii="Times New Roman" w:eastAsia="Times New Roman" w:hAnsi="Times New Roman" w:cs="Times New Roman"/>
          <w:iCs/>
          <w:sz w:val="28"/>
          <w:szCs w:val="28"/>
          <w:lang w:val="tt-RU" w:eastAsia="ru-RU"/>
        </w:rPr>
        <w:t xml:space="preserve">Я прекрасно осознаю, что мне  </w:t>
      </w:r>
      <w:r w:rsidRPr="00ED239C">
        <w:rPr>
          <w:rFonts w:ascii="Times New Roman" w:hAnsi="Times New Roman" w:cs="Times New Roman"/>
          <w:sz w:val="28"/>
          <w:szCs w:val="28"/>
        </w:rPr>
        <w:t xml:space="preserve"> придется заняться самым важным делом </w:t>
      </w:r>
      <w:r w:rsidR="00747AB1" w:rsidRPr="00ED239C">
        <w:rPr>
          <w:rFonts w:ascii="Times New Roman" w:hAnsi="Times New Roman" w:cs="Times New Roman"/>
          <w:sz w:val="28"/>
          <w:szCs w:val="28"/>
        </w:rPr>
        <w:t>–</w:t>
      </w:r>
      <w:r w:rsidRPr="00ED239C">
        <w:rPr>
          <w:rFonts w:ascii="Times New Roman" w:hAnsi="Times New Roman" w:cs="Times New Roman"/>
          <w:sz w:val="28"/>
          <w:szCs w:val="28"/>
        </w:rPr>
        <w:t xml:space="preserve"> воспитанием</w:t>
      </w:r>
      <w:r w:rsidR="00747AB1" w:rsidRPr="00ED239C">
        <w:rPr>
          <w:rFonts w:ascii="Times New Roman" w:hAnsi="Times New Roman" w:cs="Times New Roman"/>
          <w:sz w:val="28"/>
          <w:szCs w:val="28"/>
        </w:rPr>
        <w:t xml:space="preserve"> человека!</w:t>
      </w:r>
      <w:r w:rsidR="001B2072" w:rsidRPr="00ED239C">
        <w:rPr>
          <w:rFonts w:ascii="Times New Roman" w:hAnsi="Times New Roman" w:cs="Times New Roman"/>
          <w:sz w:val="28"/>
          <w:szCs w:val="28"/>
        </w:rPr>
        <w:t xml:space="preserve"> </w:t>
      </w:r>
    </w:p>
    <w:p w:rsidR="002471C0" w:rsidRPr="00ED239C" w:rsidRDefault="00235ABF" w:rsidP="00ED239C">
      <w:pPr>
        <w:pStyle w:val="a3"/>
        <w:shd w:val="clear" w:color="auto" w:fill="FFFFFF"/>
        <w:spacing w:before="0" w:beforeAutospacing="0" w:after="0" w:afterAutospacing="0" w:line="360" w:lineRule="auto"/>
        <w:ind w:firstLine="709"/>
        <w:jc w:val="both"/>
        <w:rPr>
          <w:sz w:val="28"/>
          <w:szCs w:val="28"/>
          <w:lang w:val="tt-RU"/>
        </w:rPr>
      </w:pPr>
      <w:r w:rsidRPr="00ED239C">
        <w:rPr>
          <w:sz w:val="28"/>
          <w:szCs w:val="28"/>
          <w:lang w:val="tt-RU"/>
        </w:rPr>
        <w:t xml:space="preserve">       </w:t>
      </w:r>
      <w:r w:rsidR="006A4D7B" w:rsidRPr="00ED239C">
        <w:rPr>
          <w:sz w:val="28"/>
          <w:szCs w:val="28"/>
          <w:lang w:val="tt-RU"/>
        </w:rPr>
        <w:t>Какова ж</w:t>
      </w:r>
      <w:r w:rsidR="002471C0" w:rsidRPr="00ED239C">
        <w:rPr>
          <w:sz w:val="28"/>
          <w:szCs w:val="28"/>
          <w:lang w:val="tt-RU"/>
        </w:rPr>
        <w:t>е моя миссия как советника директора по воспитанию?</w:t>
      </w:r>
    </w:p>
    <w:p w:rsidR="002471C0" w:rsidRPr="00ED239C" w:rsidRDefault="002471C0"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rPr>
        <w:t>Во-первых, объяснять то или иное значение поступка или события, обращаться к ребенку, вызывая его к размышлениям о происходящем, к переживаниям.</w:t>
      </w:r>
    </w:p>
    <w:p w:rsidR="002471C0" w:rsidRPr="00ED239C" w:rsidRDefault="002471C0"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rPr>
        <w:t>Во-вторых, вызвать эмоционально положительное отношение к новой деятельности, обязанностям.</w:t>
      </w:r>
    </w:p>
    <w:p w:rsidR="002471C0" w:rsidRDefault="002471C0"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rPr>
        <w:t>В-третьих, включать общее дело, общие заботы, во взаимодействие с другими людьми.</w:t>
      </w:r>
    </w:p>
    <w:p w:rsidR="00132150" w:rsidRPr="00ED239C" w:rsidRDefault="00731281" w:rsidP="00ED239C">
      <w:pPr>
        <w:pStyle w:val="a3"/>
        <w:shd w:val="clear" w:color="auto" w:fill="FFFFFF"/>
        <w:spacing w:before="0" w:beforeAutospacing="0" w:after="0" w:afterAutospacing="0" w:line="360" w:lineRule="auto"/>
        <w:ind w:firstLine="709"/>
        <w:jc w:val="both"/>
        <w:rPr>
          <w:sz w:val="28"/>
          <w:szCs w:val="28"/>
        </w:rPr>
      </w:pPr>
      <w:r>
        <w:rPr>
          <w:rStyle w:val="ae"/>
          <w:sz w:val="28"/>
          <w:szCs w:val="28"/>
        </w:rPr>
        <w:footnoteReference w:id="1"/>
      </w:r>
    </w:p>
    <w:p w:rsidR="00A60BF5" w:rsidRPr="00ED239C" w:rsidRDefault="00A60BF5"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lang w:val="tt-RU"/>
        </w:rPr>
        <w:t xml:space="preserve">А главное-это указание пути  </w:t>
      </w:r>
      <w:r w:rsidRPr="00ED239C">
        <w:rPr>
          <w:sz w:val="28"/>
          <w:szCs w:val="28"/>
        </w:rPr>
        <w:t xml:space="preserve"> </w:t>
      </w:r>
      <w:r w:rsidRPr="00ED239C">
        <w:rPr>
          <w:sz w:val="28"/>
          <w:szCs w:val="28"/>
          <w:lang w:val="tt-RU"/>
        </w:rPr>
        <w:t>к истине, доброте, красоте, совместной деятельности.</w:t>
      </w:r>
      <w:r w:rsidR="002471C0" w:rsidRPr="00ED239C">
        <w:rPr>
          <w:sz w:val="28"/>
          <w:szCs w:val="28"/>
        </w:rPr>
        <w:t xml:space="preserve"> </w:t>
      </w:r>
    </w:p>
    <w:p w:rsidR="008A6AE6" w:rsidRPr="00ED239C" w:rsidRDefault="008A2852" w:rsidP="00ED239C">
      <w:pPr>
        <w:spacing w:after="0" w:line="360" w:lineRule="auto"/>
        <w:ind w:firstLine="709"/>
        <w:jc w:val="both"/>
        <w:rPr>
          <w:rFonts w:ascii="Times New Roman" w:eastAsia="Times New Roman" w:hAnsi="Times New Roman" w:cs="Times New Roman"/>
          <w:sz w:val="28"/>
          <w:szCs w:val="28"/>
          <w:lang w:eastAsia="ru-RU"/>
        </w:rPr>
      </w:pPr>
      <w:r w:rsidRPr="00ED239C">
        <w:rPr>
          <w:rFonts w:ascii="Times New Roman" w:eastAsia="Times New Roman" w:hAnsi="Times New Roman" w:cs="Times New Roman"/>
          <w:sz w:val="28"/>
          <w:szCs w:val="28"/>
          <w:lang w:eastAsia="ru-RU"/>
        </w:rPr>
        <w:lastRenderedPageBreak/>
        <w:t xml:space="preserve">     </w:t>
      </w:r>
      <w:r w:rsidRPr="008A2852">
        <w:rPr>
          <w:rFonts w:ascii="Times New Roman" w:eastAsia="Times New Roman" w:hAnsi="Times New Roman" w:cs="Times New Roman"/>
          <w:sz w:val="28"/>
          <w:szCs w:val="28"/>
          <w:lang w:eastAsia="ru-RU"/>
        </w:rPr>
        <w:t xml:space="preserve">В мои рабочие функции входит многое: подготовка стратегии воспитательной работы, организация школьных мероприятий, творческая работа по выявлению талантов, развитие системы ученического самоуправления, вовлечение детей в социально значимые проекты, помощь в реализации идей и инициатив обучающихся, информирование об активностях детских и молодежных объединений. И много чего еще, всего и не перечислишь! А в действительности </w:t>
      </w:r>
      <w:proofErr w:type="gramStart"/>
      <w:r w:rsidRPr="00ED239C">
        <w:rPr>
          <w:rFonts w:ascii="Times New Roman" w:eastAsia="Times New Roman" w:hAnsi="Times New Roman" w:cs="Times New Roman"/>
          <w:sz w:val="28"/>
          <w:szCs w:val="28"/>
          <w:lang w:eastAsia="ru-RU"/>
        </w:rPr>
        <w:t xml:space="preserve">десятки </w:t>
      </w:r>
      <w:r w:rsidRPr="008A2852">
        <w:rPr>
          <w:rFonts w:ascii="Times New Roman" w:eastAsia="Times New Roman" w:hAnsi="Times New Roman" w:cs="Times New Roman"/>
          <w:sz w:val="28"/>
          <w:szCs w:val="28"/>
          <w:lang w:eastAsia="ru-RU"/>
        </w:rPr>
        <w:t xml:space="preserve"> любознательных</w:t>
      </w:r>
      <w:proofErr w:type="gramEnd"/>
      <w:r w:rsidRPr="008A2852">
        <w:rPr>
          <w:rFonts w:ascii="Times New Roman" w:eastAsia="Times New Roman" w:hAnsi="Times New Roman" w:cs="Times New Roman"/>
          <w:sz w:val="28"/>
          <w:szCs w:val="28"/>
          <w:lang w:eastAsia="ru-RU"/>
        </w:rPr>
        <w:t xml:space="preserve"> и активных юных прекрасных душ</w:t>
      </w:r>
      <w:r w:rsidRPr="00ED239C">
        <w:rPr>
          <w:rFonts w:ascii="Times New Roman" w:eastAsia="Times New Roman" w:hAnsi="Times New Roman" w:cs="Times New Roman"/>
          <w:sz w:val="28"/>
          <w:szCs w:val="28"/>
          <w:lang w:eastAsia="ru-RU"/>
        </w:rPr>
        <w:t xml:space="preserve">, жаждущих открывать этот мир, десятки </w:t>
      </w:r>
      <w:r w:rsidRPr="008A2852">
        <w:rPr>
          <w:rFonts w:ascii="Times New Roman" w:eastAsia="Times New Roman" w:hAnsi="Times New Roman" w:cs="Times New Roman"/>
          <w:sz w:val="28"/>
          <w:szCs w:val="28"/>
          <w:lang w:eastAsia="ru-RU"/>
        </w:rPr>
        <w:t xml:space="preserve"> готовых поддержать своих детей родителей, понимающих, что в любой момент не занятую ничем полезным душу ребенка могут </w:t>
      </w:r>
      <w:r w:rsidRPr="00ED239C">
        <w:rPr>
          <w:rFonts w:ascii="Times New Roman" w:eastAsia="Times New Roman" w:hAnsi="Times New Roman" w:cs="Times New Roman"/>
          <w:sz w:val="28"/>
          <w:szCs w:val="28"/>
          <w:lang w:eastAsia="ru-RU"/>
        </w:rPr>
        <w:t xml:space="preserve">захватить в свои </w:t>
      </w:r>
      <w:r w:rsidRPr="008A2852">
        <w:rPr>
          <w:rFonts w:ascii="Times New Roman" w:eastAsia="Times New Roman" w:hAnsi="Times New Roman" w:cs="Times New Roman"/>
          <w:sz w:val="28"/>
          <w:szCs w:val="28"/>
          <w:lang w:eastAsia="ru-RU"/>
        </w:rPr>
        <w:t xml:space="preserve"> сети</w:t>
      </w:r>
      <w:r w:rsidRPr="00ED239C">
        <w:rPr>
          <w:rFonts w:ascii="Times New Roman" w:eastAsia="Times New Roman" w:hAnsi="Times New Roman" w:cs="Times New Roman"/>
          <w:sz w:val="28"/>
          <w:szCs w:val="28"/>
          <w:lang w:eastAsia="ru-RU"/>
        </w:rPr>
        <w:t xml:space="preserve"> негативные группировки, </w:t>
      </w:r>
      <w:r w:rsidRPr="008A2852">
        <w:rPr>
          <w:rFonts w:ascii="Times New Roman" w:eastAsia="Times New Roman" w:hAnsi="Times New Roman" w:cs="Times New Roman"/>
          <w:sz w:val="28"/>
          <w:szCs w:val="28"/>
          <w:lang w:eastAsia="ru-RU"/>
        </w:rPr>
        <w:t xml:space="preserve"> которые так</w:t>
      </w:r>
      <w:r w:rsidRPr="00ED239C">
        <w:rPr>
          <w:rFonts w:ascii="Times New Roman" w:eastAsia="Times New Roman" w:hAnsi="Times New Roman" w:cs="Times New Roman"/>
          <w:sz w:val="28"/>
          <w:szCs w:val="28"/>
          <w:lang w:eastAsia="ru-RU"/>
        </w:rPr>
        <w:t xml:space="preserve"> много, что не перечислить</w:t>
      </w:r>
      <w:r w:rsidRPr="008A2852">
        <w:rPr>
          <w:rFonts w:ascii="Times New Roman" w:eastAsia="Times New Roman" w:hAnsi="Times New Roman" w:cs="Times New Roman"/>
          <w:sz w:val="28"/>
          <w:szCs w:val="28"/>
          <w:lang w:eastAsia="ru-RU"/>
        </w:rPr>
        <w:t xml:space="preserve">. </w:t>
      </w:r>
      <w:proofErr w:type="gramStart"/>
      <w:r w:rsidRPr="008A2852">
        <w:rPr>
          <w:rFonts w:ascii="Times New Roman" w:eastAsia="Times New Roman" w:hAnsi="Times New Roman" w:cs="Times New Roman"/>
          <w:sz w:val="28"/>
          <w:szCs w:val="28"/>
          <w:lang w:eastAsia="ru-RU"/>
        </w:rPr>
        <w:t>И</w:t>
      </w:r>
      <w:r w:rsidRPr="00ED239C">
        <w:rPr>
          <w:rFonts w:ascii="Times New Roman" w:eastAsia="Times New Roman" w:hAnsi="Times New Roman" w:cs="Times New Roman"/>
          <w:sz w:val="28"/>
          <w:szCs w:val="28"/>
          <w:lang w:eastAsia="ru-RU"/>
        </w:rPr>
        <w:t xml:space="preserve">, </w:t>
      </w:r>
      <w:r w:rsidRPr="008A2852">
        <w:rPr>
          <w:rFonts w:ascii="Times New Roman" w:eastAsia="Times New Roman" w:hAnsi="Times New Roman" w:cs="Times New Roman"/>
          <w:sz w:val="28"/>
          <w:szCs w:val="28"/>
          <w:lang w:eastAsia="ru-RU"/>
        </w:rPr>
        <w:t xml:space="preserve"> конечно</w:t>
      </w:r>
      <w:proofErr w:type="gramEnd"/>
      <w:r w:rsidRPr="008A2852">
        <w:rPr>
          <w:rFonts w:ascii="Times New Roman" w:eastAsia="Times New Roman" w:hAnsi="Times New Roman" w:cs="Times New Roman"/>
          <w:sz w:val="28"/>
          <w:szCs w:val="28"/>
          <w:lang w:eastAsia="ru-RU"/>
        </w:rPr>
        <w:t xml:space="preserve"> же, десятки педагогов, готовых организовать своих подопечных!</w:t>
      </w:r>
    </w:p>
    <w:p w:rsidR="006A4D7B" w:rsidRPr="00ED239C" w:rsidRDefault="006A4D7B" w:rsidP="00ED239C">
      <w:pPr>
        <w:spacing w:after="0" w:line="360" w:lineRule="auto"/>
        <w:ind w:firstLine="709"/>
        <w:jc w:val="both"/>
        <w:rPr>
          <w:rFonts w:ascii="Times New Roman" w:hAnsi="Times New Roman" w:cs="Times New Roman"/>
          <w:sz w:val="28"/>
          <w:szCs w:val="28"/>
        </w:rPr>
      </w:pPr>
      <w:r w:rsidRPr="00ED239C">
        <w:rPr>
          <w:rFonts w:ascii="Times New Roman" w:hAnsi="Times New Roman" w:cs="Times New Roman"/>
          <w:sz w:val="28"/>
          <w:szCs w:val="28"/>
        </w:rPr>
        <w:t xml:space="preserve">Считаю, во взаимодействии и взаимоотношении с воспитанниками должно быть меньше формализма, а больше человеческого общения. Стремлюсь быть справедливой ко всем и во всём, люблю каждого своего подопечного так, чтобы радоваться его успехам, разделять его огорчения и верить в будущее. Стараюсь отталкиваться от положительных черт характера конкретного ученика, отмечать успехи и положительные сдвиги в учебе, в организованности, в каком-либо деле. Особо стремлюсь отмечать индивидуальные достижения, формируя у </w:t>
      </w:r>
      <w:proofErr w:type="gramStart"/>
      <w:r w:rsidRPr="00ED239C">
        <w:rPr>
          <w:rFonts w:ascii="Times New Roman" w:hAnsi="Times New Roman" w:cs="Times New Roman"/>
          <w:sz w:val="28"/>
          <w:szCs w:val="28"/>
        </w:rPr>
        <w:t>воспитанника  уверенность</w:t>
      </w:r>
      <w:proofErr w:type="gramEnd"/>
      <w:r w:rsidRPr="00ED239C">
        <w:rPr>
          <w:rFonts w:ascii="Times New Roman" w:hAnsi="Times New Roman" w:cs="Times New Roman"/>
          <w:sz w:val="28"/>
          <w:szCs w:val="28"/>
        </w:rPr>
        <w:t xml:space="preserve"> в своих  силах и знаниях, показать, что каждый ученик  уникален и нужен школьному коллективу. </w:t>
      </w:r>
    </w:p>
    <w:p w:rsidR="008C0C1D" w:rsidRPr="00ED239C" w:rsidRDefault="006A4D7B" w:rsidP="00ED239C">
      <w:pPr>
        <w:spacing w:after="0" w:line="360" w:lineRule="auto"/>
        <w:ind w:firstLine="709"/>
        <w:jc w:val="both"/>
        <w:rPr>
          <w:rFonts w:ascii="Times New Roman" w:hAnsi="Times New Roman" w:cs="Times New Roman"/>
          <w:sz w:val="28"/>
          <w:szCs w:val="28"/>
        </w:rPr>
      </w:pPr>
      <w:r w:rsidRPr="00ED239C">
        <w:rPr>
          <w:rFonts w:ascii="Times New Roman" w:hAnsi="Times New Roman" w:cs="Times New Roman"/>
          <w:sz w:val="28"/>
          <w:szCs w:val="28"/>
        </w:rPr>
        <w:t xml:space="preserve">    </w:t>
      </w:r>
      <w:r w:rsidR="008C0C1D" w:rsidRPr="00ED239C">
        <w:rPr>
          <w:rFonts w:ascii="Times New Roman" w:hAnsi="Times New Roman" w:cs="Times New Roman"/>
          <w:sz w:val="28"/>
          <w:szCs w:val="28"/>
        </w:rPr>
        <w:t>Секрет успешного воспитания, на мой взгляд, лежит в уважении к своим воспитанникам, поэтому отношения с ними я строю на равных.</w:t>
      </w:r>
      <w:r w:rsidR="008A6AE6" w:rsidRPr="00ED239C">
        <w:rPr>
          <w:rFonts w:ascii="Times New Roman" w:hAnsi="Times New Roman" w:cs="Times New Roman"/>
          <w:sz w:val="28"/>
          <w:szCs w:val="28"/>
        </w:rPr>
        <w:t xml:space="preserve"> </w:t>
      </w:r>
      <w:r w:rsidR="0007470C" w:rsidRPr="00ED239C">
        <w:rPr>
          <w:rFonts w:ascii="Times New Roman" w:hAnsi="Times New Roman" w:cs="Times New Roman"/>
          <w:sz w:val="28"/>
          <w:szCs w:val="28"/>
        </w:rPr>
        <w:t xml:space="preserve">Моя позиция, как </w:t>
      </w:r>
      <w:proofErr w:type="gramStart"/>
      <w:r w:rsidR="0007470C" w:rsidRPr="00ED239C">
        <w:rPr>
          <w:rFonts w:ascii="Times New Roman" w:hAnsi="Times New Roman" w:cs="Times New Roman"/>
          <w:sz w:val="28"/>
          <w:szCs w:val="28"/>
        </w:rPr>
        <w:t xml:space="preserve">воспитателя, </w:t>
      </w:r>
      <w:r w:rsidR="008C0C1D" w:rsidRPr="00ED239C">
        <w:rPr>
          <w:rFonts w:ascii="Times New Roman" w:hAnsi="Times New Roman" w:cs="Times New Roman"/>
          <w:sz w:val="28"/>
          <w:szCs w:val="28"/>
        </w:rPr>
        <w:t xml:space="preserve"> состоит</w:t>
      </w:r>
      <w:proofErr w:type="gramEnd"/>
      <w:r w:rsidR="008C0C1D" w:rsidRPr="00ED239C">
        <w:rPr>
          <w:rFonts w:ascii="Times New Roman" w:hAnsi="Times New Roman" w:cs="Times New Roman"/>
          <w:sz w:val="28"/>
          <w:szCs w:val="28"/>
        </w:rPr>
        <w:t xml:space="preserve"> в поиске и стимулировании лучших черт ребят, терпении и вере в ребенка. Реализация данной воспитательной технологии</w:t>
      </w:r>
      <w:r w:rsidR="0007470C" w:rsidRPr="00ED239C">
        <w:rPr>
          <w:rFonts w:ascii="Times New Roman" w:hAnsi="Times New Roman" w:cs="Times New Roman"/>
          <w:sz w:val="28"/>
          <w:szCs w:val="28"/>
        </w:rPr>
        <w:t xml:space="preserve"> я </w:t>
      </w:r>
      <w:proofErr w:type="gramStart"/>
      <w:r w:rsidR="0007470C" w:rsidRPr="00ED239C">
        <w:rPr>
          <w:rFonts w:ascii="Times New Roman" w:hAnsi="Times New Roman" w:cs="Times New Roman"/>
          <w:sz w:val="28"/>
          <w:szCs w:val="28"/>
        </w:rPr>
        <w:t xml:space="preserve">осуществляю </w:t>
      </w:r>
      <w:r w:rsidR="008C0C1D" w:rsidRPr="00ED239C">
        <w:rPr>
          <w:rFonts w:ascii="Times New Roman" w:hAnsi="Times New Roman" w:cs="Times New Roman"/>
          <w:sz w:val="28"/>
          <w:szCs w:val="28"/>
        </w:rPr>
        <w:t xml:space="preserve"> за</w:t>
      </w:r>
      <w:proofErr w:type="gramEnd"/>
      <w:r w:rsidR="008C0C1D" w:rsidRPr="00ED239C">
        <w:rPr>
          <w:rFonts w:ascii="Times New Roman" w:hAnsi="Times New Roman" w:cs="Times New Roman"/>
          <w:sz w:val="28"/>
          <w:szCs w:val="28"/>
        </w:rPr>
        <w:t xml:space="preserve"> счет организационных форм: классно – урочной, индивидуальной, групповой, по следующим направлениям: в учебе, труде, игре, досуге, нравственном воспитании.</w:t>
      </w:r>
    </w:p>
    <w:p w:rsidR="003E2F46" w:rsidRPr="00ED239C" w:rsidRDefault="008A6AE6" w:rsidP="00ED239C">
      <w:pPr>
        <w:pStyle w:val="a3"/>
        <w:shd w:val="clear" w:color="auto" w:fill="FFFFFF"/>
        <w:spacing w:before="0" w:beforeAutospacing="0" w:after="0" w:afterAutospacing="0" w:line="360" w:lineRule="auto"/>
        <w:ind w:firstLine="709"/>
        <w:jc w:val="both"/>
        <w:rPr>
          <w:sz w:val="28"/>
          <w:szCs w:val="28"/>
          <w:shd w:val="clear" w:color="auto" w:fill="FFFFFF"/>
        </w:rPr>
      </w:pPr>
      <w:r w:rsidRPr="00ED239C">
        <w:rPr>
          <w:sz w:val="28"/>
          <w:szCs w:val="28"/>
        </w:rPr>
        <w:t xml:space="preserve">     </w:t>
      </w:r>
      <w:r w:rsidR="008C0C1D" w:rsidRPr="00ED239C">
        <w:rPr>
          <w:sz w:val="28"/>
          <w:szCs w:val="28"/>
        </w:rPr>
        <w:t xml:space="preserve">Нельзя научить человека жить, если он сам не учится этому. Воспитание для ребенка это не подготовка к будущей жизни, а сама жизнь, во всей ее полноте, а для </w:t>
      </w:r>
      <w:r w:rsidR="002A7B2B" w:rsidRPr="00ED239C">
        <w:rPr>
          <w:sz w:val="28"/>
          <w:szCs w:val="28"/>
        </w:rPr>
        <w:t xml:space="preserve">советника </w:t>
      </w:r>
      <w:proofErr w:type="gramStart"/>
      <w:r w:rsidR="002A7B2B" w:rsidRPr="00ED239C">
        <w:rPr>
          <w:sz w:val="28"/>
          <w:szCs w:val="28"/>
        </w:rPr>
        <w:t xml:space="preserve">директора </w:t>
      </w:r>
      <w:r w:rsidR="008C0C1D" w:rsidRPr="00ED239C">
        <w:rPr>
          <w:sz w:val="28"/>
          <w:szCs w:val="28"/>
        </w:rPr>
        <w:t xml:space="preserve"> воспитание</w:t>
      </w:r>
      <w:proofErr w:type="gramEnd"/>
      <w:r w:rsidR="008C0C1D" w:rsidRPr="00ED239C">
        <w:rPr>
          <w:sz w:val="28"/>
          <w:szCs w:val="28"/>
        </w:rPr>
        <w:t xml:space="preserve"> – это тоже жизнь, вместе с ребенком. Каждый в этой жизни учится жить сам, другое дело, когда ребенка в этом поддерживает мудрый взрослый. </w:t>
      </w:r>
      <w:r w:rsidR="0028524A" w:rsidRPr="00ED239C">
        <w:rPr>
          <w:sz w:val="28"/>
          <w:szCs w:val="28"/>
        </w:rPr>
        <w:t xml:space="preserve"> И важно, чтобы это был понимающий взрослый. Понимание для меня-э</w:t>
      </w:r>
      <w:r w:rsidR="008C0C1D" w:rsidRPr="00ED239C">
        <w:rPr>
          <w:sz w:val="28"/>
          <w:szCs w:val="28"/>
        </w:rPr>
        <w:t xml:space="preserve">то </w:t>
      </w:r>
      <w:r w:rsidR="0028524A" w:rsidRPr="00ED239C">
        <w:rPr>
          <w:sz w:val="28"/>
          <w:szCs w:val="28"/>
        </w:rPr>
        <w:t xml:space="preserve"> </w:t>
      </w:r>
      <w:r w:rsidR="008C0C1D" w:rsidRPr="00ED239C">
        <w:rPr>
          <w:sz w:val="28"/>
          <w:szCs w:val="28"/>
        </w:rPr>
        <w:t xml:space="preserve"> любовь, заинтересованность, оправдание, поддержка, сострадание, </w:t>
      </w:r>
      <w:r w:rsidR="008C0C1D" w:rsidRPr="00ED239C">
        <w:rPr>
          <w:sz w:val="28"/>
          <w:szCs w:val="28"/>
        </w:rPr>
        <w:lastRenderedPageBreak/>
        <w:t xml:space="preserve">сопереживание, доверие. Надо быть очень внимательным, терпеливым. На мой взгляд, </w:t>
      </w:r>
      <w:r w:rsidR="003E2F46" w:rsidRPr="00ED239C">
        <w:rPr>
          <w:sz w:val="28"/>
          <w:szCs w:val="28"/>
        </w:rPr>
        <w:t>важн</w:t>
      </w:r>
      <w:r w:rsidR="008C0C1D" w:rsidRPr="00ED239C">
        <w:rPr>
          <w:sz w:val="28"/>
          <w:szCs w:val="28"/>
        </w:rPr>
        <w:t>ой задачей воспитания сегодня является задача привития детям с самого раннего возраста чувства сострадания и любви к ближнему.</w:t>
      </w:r>
      <w:r w:rsidR="003E2F46" w:rsidRPr="00ED239C">
        <w:rPr>
          <w:sz w:val="28"/>
          <w:szCs w:val="28"/>
          <w:shd w:val="clear" w:color="auto" w:fill="FFFFFF"/>
        </w:rPr>
        <w:t xml:space="preserve">    </w:t>
      </w:r>
    </w:p>
    <w:p w:rsidR="00120C69" w:rsidRPr="00ED239C" w:rsidRDefault="003E2F46"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shd w:val="clear" w:color="auto" w:fill="FFFFFF"/>
        </w:rPr>
        <w:t xml:space="preserve">Мой стаж работы в школе более двадцати лет. Из них семь лет </w:t>
      </w:r>
      <w:proofErr w:type="gramStart"/>
      <w:r w:rsidR="00120C69" w:rsidRPr="00ED239C">
        <w:rPr>
          <w:sz w:val="28"/>
          <w:szCs w:val="28"/>
          <w:shd w:val="clear" w:color="auto" w:fill="FFFFFF"/>
        </w:rPr>
        <w:t>я  была</w:t>
      </w:r>
      <w:proofErr w:type="gramEnd"/>
      <w:r w:rsidR="00120C69" w:rsidRPr="00ED239C">
        <w:rPr>
          <w:sz w:val="28"/>
          <w:szCs w:val="28"/>
          <w:shd w:val="clear" w:color="auto" w:fill="FFFFFF"/>
        </w:rPr>
        <w:t xml:space="preserve"> педагогом-организатором, и став советником директора </w:t>
      </w:r>
      <w:r w:rsidRPr="003E2F46">
        <w:rPr>
          <w:sz w:val="28"/>
          <w:szCs w:val="28"/>
        </w:rPr>
        <w:t>я поняла свою главную задачу! Задача советника – быть старшим другом для ученика, понимать его и принимать любого, говорить с ним на понятном ему языке.</w:t>
      </w:r>
    </w:p>
    <w:p w:rsidR="008C0C1D" w:rsidRPr="00ED239C" w:rsidRDefault="003E2F46" w:rsidP="00ED239C">
      <w:pPr>
        <w:pStyle w:val="a3"/>
        <w:shd w:val="clear" w:color="auto" w:fill="FFFFFF"/>
        <w:spacing w:before="0" w:beforeAutospacing="0" w:after="0" w:afterAutospacing="0" w:line="360" w:lineRule="auto"/>
        <w:ind w:firstLine="709"/>
        <w:jc w:val="both"/>
        <w:rPr>
          <w:sz w:val="28"/>
          <w:szCs w:val="28"/>
        </w:rPr>
      </w:pPr>
      <w:r w:rsidRPr="003E2F46">
        <w:rPr>
          <w:sz w:val="28"/>
          <w:szCs w:val="28"/>
        </w:rPr>
        <w:t>В своей работе советника выделяю приоритетное напра</w:t>
      </w:r>
      <w:r w:rsidR="00797031">
        <w:rPr>
          <w:sz w:val="28"/>
          <w:szCs w:val="28"/>
        </w:rPr>
        <w:t xml:space="preserve">вление – эффективное воспитание </w:t>
      </w:r>
      <w:r w:rsidR="00797031" w:rsidRPr="00797031">
        <w:rPr>
          <w:sz w:val="28"/>
          <w:szCs w:val="28"/>
        </w:rPr>
        <w:t>[2]</w:t>
      </w:r>
      <w:r w:rsidR="00797031">
        <w:rPr>
          <w:rStyle w:val="ae"/>
          <w:sz w:val="28"/>
          <w:szCs w:val="28"/>
        </w:rPr>
        <w:footnoteReference w:id="2"/>
      </w:r>
      <w:r w:rsidR="00797031" w:rsidRPr="00797031">
        <w:rPr>
          <w:sz w:val="28"/>
          <w:szCs w:val="28"/>
        </w:rPr>
        <w:t>.</w:t>
      </w:r>
      <w:r w:rsidRPr="003E2F46">
        <w:rPr>
          <w:sz w:val="28"/>
          <w:szCs w:val="28"/>
        </w:rPr>
        <w:t xml:space="preserve"> А это значит помочь развить личность ребенка, своим примером положительно повлиять на его духовно-нравственное воспитание. Это и индивидуальная работа с учеником, его семьей и классным руководителем. Советник по воспитанию непременно должен помочь занять ребенку ту нишу, которая близка ему по темпераменту, интересам, увлечению, по зову сердца, нужно формировать активную жизненную позицию молодого человека. Вне образовательной деятельности увлечений может быть очень много: школьный театр, школьный музей, активности Общероссийского общественно-государственного движения детей и молодежи «Движения первых», фестивали, конкурсы, конференции, форумы, </w:t>
      </w:r>
      <w:proofErr w:type="spellStart"/>
      <w:r w:rsidRPr="003E2F46">
        <w:rPr>
          <w:sz w:val="28"/>
          <w:szCs w:val="28"/>
        </w:rPr>
        <w:t>волонтерство</w:t>
      </w:r>
      <w:proofErr w:type="spellEnd"/>
      <w:r w:rsidRPr="003E2F46">
        <w:rPr>
          <w:sz w:val="28"/>
          <w:szCs w:val="28"/>
        </w:rPr>
        <w:t xml:space="preserve"> и самоуправление. И как все внедрить? Как быстро и качественно организовать работу по выявлению интересов и вовлечению детей в процесс? В этом вопросе мне, безусловно, помогл</w:t>
      </w:r>
      <w:r w:rsidR="00120C69" w:rsidRPr="00ED239C">
        <w:rPr>
          <w:sz w:val="28"/>
          <w:szCs w:val="28"/>
        </w:rPr>
        <w:t xml:space="preserve">а многолетняя работа в школе, </w:t>
      </w:r>
      <w:r w:rsidR="00120C69" w:rsidRPr="003E2F46">
        <w:rPr>
          <w:sz w:val="28"/>
          <w:szCs w:val="28"/>
        </w:rPr>
        <w:t xml:space="preserve">опыт работы классным </w:t>
      </w:r>
      <w:proofErr w:type="gramStart"/>
      <w:r w:rsidR="00120C69" w:rsidRPr="003E2F46">
        <w:rPr>
          <w:sz w:val="28"/>
          <w:szCs w:val="28"/>
        </w:rPr>
        <w:t>руководителем</w:t>
      </w:r>
      <w:r w:rsidR="00120C69" w:rsidRPr="00ED239C">
        <w:rPr>
          <w:sz w:val="28"/>
          <w:szCs w:val="28"/>
        </w:rPr>
        <w:t xml:space="preserve">, </w:t>
      </w:r>
      <w:r w:rsidRPr="003E2F46">
        <w:rPr>
          <w:sz w:val="28"/>
          <w:szCs w:val="28"/>
        </w:rPr>
        <w:t xml:space="preserve"> </w:t>
      </w:r>
      <w:r w:rsidR="00120C69" w:rsidRPr="00ED239C">
        <w:rPr>
          <w:sz w:val="28"/>
          <w:szCs w:val="28"/>
        </w:rPr>
        <w:t>ведение</w:t>
      </w:r>
      <w:proofErr w:type="gramEnd"/>
      <w:r w:rsidR="00120C69" w:rsidRPr="00ED239C">
        <w:rPr>
          <w:sz w:val="28"/>
          <w:szCs w:val="28"/>
        </w:rPr>
        <w:t xml:space="preserve"> </w:t>
      </w:r>
      <w:r w:rsidRPr="003E2F46">
        <w:rPr>
          <w:sz w:val="28"/>
          <w:szCs w:val="28"/>
        </w:rPr>
        <w:t xml:space="preserve"> кружк</w:t>
      </w:r>
      <w:r w:rsidR="00120C69" w:rsidRPr="00ED239C">
        <w:rPr>
          <w:sz w:val="28"/>
          <w:szCs w:val="28"/>
        </w:rPr>
        <w:t>а</w:t>
      </w:r>
      <w:r w:rsidRPr="003E2F46">
        <w:rPr>
          <w:sz w:val="28"/>
          <w:szCs w:val="28"/>
        </w:rPr>
        <w:t xml:space="preserve"> дополнительного образования</w:t>
      </w:r>
      <w:r w:rsidR="00120C69" w:rsidRPr="00ED239C">
        <w:rPr>
          <w:sz w:val="28"/>
          <w:szCs w:val="28"/>
        </w:rPr>
        <w:t xml:space="preserve"> «Весь мир-театр», работа с юнармейцами. И </w:t>
      </w:r>
      <w:proofErr w:type="gramStart"/>
      <w:r w:rsidR="00120C69" w:rsidRPr="00ED239C">
        <w:rPr>
          <w:sz w:val="28"/>
          <w:szCs w:val="28"/>
        </w:rPr>
        <w:t xml:space="preserve">еще </w:t>
      </w:r>
      <w:r w:rsidR="008C0C1D" w:rsidRPr="00ED239C">
        <w:rPr>
          <w:sz w:val="28"/>
          <w:szCs w:val="28"/>
        </w:rPr>
        <w:t xml:space="preserve"> опору</w:t>
      </w:r>
      <w:proofErr w:type="gramEnd"/>
      <w:r w:rsidR="008C0C1D" w:rsidRPr="00ED239C">
        <w:rPr>
          <w:sz w:val="28"/>
          <w:szCs w:val="28"/>
        </w:rPr>
        <w:t xml:space="preserve"> и помощь я вижу со стороны родителей моих воспитанников. Не скрою, что в этом мне повезло. Будучи классным руководителем, ни одного мероприятия, ни одной задумки родители моего класса не оставляли без внимания. Они всегда были моими помощниками, вместе искали выход из не очень хороших ситуаций, вместе воспитывали детей и даже учились у детей. Всё</w:t>
      </w:r>
      <w:r w:rsidR="00120C69" w:rsidRPr="00ED239C">
        <w:rPr>
          <w:sz w:val="28"/>
          <w:szCs w:val="28"/>
        </w:rPr>
        <w:t xml:space="preserve"> начинается с семьи. </w:t>
      </w:r>
      <w:r w:rsidR="008C0C1D" w:rsidRPr="00ED239C">
        <w:rPr>
          <w:sz w:val="28"/>
          <w:szCs w:val="28"/>
        </w:rPr>
        <w:t xml:space="preserve"> Учитель, даже самый талантливый, не исправит ошибок воспитания</w:t>
      </w:r>
      <w:r w:rsidR="00120C69" w:rsidRPr="00ED239C">
        <w:rPr>
          <w:sz w:val="28"/>
          <w:szCs w:val="28"/>
        </w:rPr>
        <w:t>.</w:t>
      </w:r>
      <w:r w:rsidR="008C0C1D" w:rsidRPr="00ED239C">
        <w:rPr>
          <w:sz w:val="28"/>
          <w:szCs w:val="28"/>
        </w:rPr>
        <w:t xml:space="preserve"> Необходимы тесные контакты с семьей. Если разнобой в требованиях - сразу просчет в нравственном воспитании детей.</w:t>
      </w:r>
    </w:p>
    <w:p w:rsidR="008C0C1D" w:rsidRPr="00ED239C" w:rsidRDefault="008C0C1D" w:rsidP="00ED239C">
      <w:pPr>
        <w:pStyle w:val="a3"/>
        <w:shd w:val="clear" w:color="auto" w:fill="FFFFFF"/>
        <w:spacing w:before="0" w:beforeAutospacing="0" w:after="0" w:afterAutospacing="0" w:line="360" w:lineRule="auto"/>
        <w:ind w:firstLine="709"/>
        <w:jc w:val="both"/>
        <w:rPr>
          <w:sz w:val="28"/>
          <w:szCs w:val="28"/>
        </w:rPr>
      </w:pPr>
      <w:r w:rsidRPr="00ED239C">
        <w:rPr>
          <w:sz w:val="28"/>
          <w:szCs w:val="28"/>
        </w:rPr>
        <w:lastRenderedPageBreak/>
        <w:t xml:space="preserve">Считаю, что </w:t>
      </w:r>
      <w:proofErr w:type="gramStart"/>
      <w:r w:rsidR="00120C69" w:rsidRPr="00ED239C">
        <w:rPr>
          <w:sz w:val="28"/>
          <w:szCs w:val="28"/>
        </w:rPr>
        <w:t xml:space="preserve">советник </w:t>
      </w:r>
      <w:r w:rsidRPr="00ED239C">
        <w:rPr>
          <w:sz w:val="28"/>
          <w:szCs w:val="28"/>
        </w:rPr>
        <w:t xml:space="preserve"> должен</w:t>
      </w:r>
      <w:proofErr w:type="gramEnd"/>
      <w:r w:rsidRPr="00ED239C">
        <w:rPr>
          <w:sz w:val="28"/>
          <w:szCs w:val="28"/>
        </w:rPr>
        <w:t xml:space="preserve"> обладать большой психологической мудростью – гибкостью, интуицией. Умение выслушать тех, с кем вместе нам формировать личность ребенка – обязательное условие установления прочных доверительных связей с родителями. Союз учителя, родителей и учеников - это основа воспитания.</w:t>
      </w:r>
    </w:p>
    <w:p w:rsidR="00BD6D13" w:rsidRPr="00ED239C" w:rsidRDefault="00120C69" w:rsidP="00ED239C">
      <w:pPr>
        <w:pStyle w:val="a3"/>
        <w:shd w:val="clear" w:color="auto" w:fill="FFFFFF"/>
        <w:spacing w:before="0" w:beforeAutospacing="0" w:after="0" w:afterAutospacing="0" w:line="360" w:lineRule="auto"/>
        <w:ind w:firstLine="709"/>
        <w:jc w:val="both"/>
        <w:rPr>
          <w:sz w:val="28"/>
          <w:szCs w:val="28"/>
        </w:rPr>
      </w:pPr>
      <w:proofErr w:type="gramStart"/>
      <w:r w:rsidRPr="00ED239C">
        <w:rPr>
          <w:sz w:val="28"/>
          <w:szCs w:val="28"/>
        </w:rPr>
        <w:t xml:space="preserve">Учителя </w:t>
      </w:r>
      <w:r w:rsidR="00BD6D13" w:rsidRPr="00ED239C">
        <w:rPr>
          <w:sz w:val="28"/>
          <w:szCs w:val="28"/>
        </w:rPr>
        <w:t xml:space="preserve"> из</w:t>
      </w:r>
      <w:proofErr w:type="gramEnd"/>
      <w:r w:rsidR="00BD6D13" w:rsidRPr="00ED239C">
        <w:rPr>
          <w:sz w:val="28"/>
          <w:szCs w:val="28"/>
        </w:rPr>
        <w:t xml:space="preserve">  несмышленых дошколят создают личность,  поэтому  я работаю в тесной связи с коллегами. </w:t>
      </w:r>
      <w:r w:rsidR="008C0C1D" w:rsidRPr="00ED239C">
        <w:rPr>
          <w:sz w:val="28"/>
          <w:szCs w:val="28"/>
        </w:rPr>
        <w:t xml:space="preserve">Это кропотливый, но бесконечно интересный труд -лепить из ребёнка человека. Ежедневно воспитывать детей, а не заниматься воспитанием от случая к случаю. </w:t>
      </w:r>
    </w:p>
    <w:p w:rsidR="00BD6D13" w:rsidRPr="00ED239C" w:rsidRDefault="00BD6D13" w:rsidP="00ED239C">
      <w:pPr>
        <w:spacing w:after="0" w:line="360" w:lineRule="auto"/>
        <w:ind w:firstLine="709"/>
        <w:jc w:val="both"/>
        <w:rPr>
          <w:rFonts w:ascii="Times New Roman" w:hAnsi="Times New Roman" w:cs="Times New Roman"/>
          <w:sz w:val="28"/>
          <w:szCs w:val="28"/>
          <w:shd w:val="clear" w:color="auto" w:fill="FFFFFF"/>
        </w:rPr>
      </w:pPr>
      <w:r w:rsidRPr="00ED239C">
        <w:rPr>
          <w:rFonts w:ascii="Times New Roman" w:hAnsi="Times New Roman" w:cs="Times New Roman"/>
          <w:sz w:val="28"/>
          <w:szCs w:val="28"/>
        </w:rPr>
        <w:t xml:space="preserve">       </w:t>
      </w:r>
      <w:r w:rsidR="008C0C1D" w:rsidRPr="00ED239C">
        <w:rPr>
          <w:rFonts w:ascii="Times New Roman" w:hAnsi="Times New Roman" w:cs="Times New Roman"/>
          <w:sz w:val="28"/>
          <w:szCs w:val="28"/>
        </w:rPr>
        <w:t>Детское сердце бесхитростно, доверчиво и отзывчиво на до</w:t>
      </w:r>
      <w:r w:rsidR="006A4D7B" w:rsidRPr="00ED239C">
        <w:rPr>
          <w:rFonts w:ascii="Times New Roman" w:hAnsi="Times New Roman" w:cs="Times New Roman"/>
          <w:sz w:val="28"/>
          <w:szCs w:val="28"/>
        </w:rPr>
        <w:t>бро. Надо уметь любить ребенка</w:t>
      </w:r>
      <w:r w:rsidR="008C0C1D" w:rsidRPr="00ED239C">
        <w:rPr>
          <w:rFonts w:ascii="Times New Roman" w:hAnsi="Times New Roman" w:cs="Times New Roman"/>
          <w:sz w:val="28"/>
          <w:szCs w:val="28"/>
        </w:rPr>
        <w:t>: понимать, сострадать, принимать, помогать.</w:t>
      </w:r>
      <w:r w:rsidRPr="00ED239C">
        <w:rPr>
          <w:rFonts w:ascii="Times New Roman" w:hAnsi="Times New Roman" w:cs="Times New Roman"/>
          <w:sz w:val="28"/>
          <w:szCs w:val="28"/>
        </w:rPr>
        <w:t xml:space="preserve">  </w:t>
      </w:r>
      <w:proofErr w:type="gramStart"/>
      <w:r w:rsidRPr="00ED239C">
        <w:rPr>
          <w:rFonts w:ascii="Times New Roman" w:hAnsi="Times New Roman" w:cs="Times New Roman"/>
          <w:sz w:val="28"/>
          <w:szCs w:val="28"/>
        </w:rPr>
        <w:t xml:space="preserve">И </w:t>
      </w:r>
      <w:r w:rsidR="008C0C1D" w:rsidRPr="00ED239C">
        <w:rPr>
          <w:rFonts w:ascii="Times New Roman" w:hAnsi="Times New Roman" w:cs="Times New Roman"/>
          <w:sz w:val="28"/>
          <w:szCs w:val="28"/>
        </w:rPr>
        <w:t xml:space="preserve"> я</w:t>
      </w:r>
      <w:proofErr w:type="gramEnd"/>
      <w:r w:rsidR="008C0C1D" w:rsidRPr="00ED239C">
        <w:rPr>
          <w:rFonts w:ascii="Times New Roman" w:hAnsi="Times New Roman" w:cs="Times New Roman"/>
          <w:sz w:val="28"/>
          <w:szCs w:val="28"/>
        </w:rPr>
        <w:t xml:space="preserve"> стараюсь следовать завету выдающегося педагога</w:t>
      </w:r>
      <w:r w:rsidRPr="00ED239C">
        <w:rPr>
          <w:rFonts w:ascii="Times New Roman" w:hAnsi="Times New Roman" w:cs="Times New Roman"/>
          <w:sz w:val="28"/>
          <w:szCs w:val="28"/>
        </w:rPr>
        <w:t xml:space="preserve"> А.С. Макаренко: </w:t>
      </w:r>
      <w:r w:rsidRPr="00ED239C">
        <w:rPr>
          <w:rFonts w:ascii="Times New Roman" w:hAnsi="Times New Roman" w:cs="Times New Roman"/>
          <w:sz w:val="28"/>
          <w:szCs w:val="28"/>
          <w:shd w:val="clear" w:color="auto" w:fill="FFFFFF"/>
        </w:rPr>
        <w:t>«Не может быть хорошим воспитатель, который не владеет мимикой,                               который не может придать своему лицу необходимого выражения   или сдержать свое настроение.</w:t>
      </w:r>
    </w:p>
    <w:p w:rsidR="0020120C" w:rsidRPr="00751721" w:rsidRDefault="00BD6D13" w:rsidP="00ED239C">
      <w:pPr>
        <w:spacing w:after="0" w:line="360" w:lineRule="auto"/>
        <w:ind w:firstLine="709"/>
        <w:jc w:val="both"/>
        <w:rPr>
          <w:rFonts w:ascii="Times New Roman" w:hAnsi="Times New Roman" w:cs="Times New Roman"/>
          <w:sz w:val="28"/>
          <w:szCs w:val="28"/>
          <w:shd w:val="clear" w:color="auto" w:fill="FFFFFF"/>
        </w:rPr>
      </w:pPr>
      <w:r w:rsidRPr="00ED239C">
        <w:rPr>
          <w:rFonts w:ascii="Times New Roman" w:hAnsi="Times New Roman" w:cs="Times New Roman"/>
          <w:sz w:val="28"/>
          <w:szCs w:val="28"/>
          <w:shd w:val="clear" w:color="auto" w:fill="FFFFFF"/>
        </w:rPr>
        <w:t>Воспитатель должен уметь организовывать, ходить, шутить, быть веселым, сердитым. Воспитатель должен себя так вести, чтобы каждое движение его воспитывало, и всегда должен знать, чего он хочет в данный момент и чего он не хочет…»</w:t>
      </w:r>
      <w:r w:rsidR="00622DE6" w:rsidRPr="00622DE6">
        <w:rPr>
          <w:rFonts w:ascii="Times New Roman" w:hAnsi="Times New Roman" w:cs="Times New Roman"/>
          <w:sz w:val="28"/>
          <w:szCs w:val="28"/>
          <w:shd w:val="clear" w:color="auto" w:fill="FFFFFF"/>
        </w:rPr>
        <w:t xml:space="preserve"> </w:t>
      </w:r>
    </w:p>
    <w:p w:rsidR="0020120C" w:rsidRDefault="0020120C" w:rsidP="00ED239C">
      <w:pPr>
        <w:spacing w:after="0" w:line="360" w:lineRule="auto"/>
        <w:ind w:firstLine="709"/>
        <w:jc w:val="both"/>
        <w:rPr>
          <w:rFonts w:ascii="Times New Roman" w:eastAsia="Times New Roman" w:hAnsi="Times New Roman" w:cs="Times New Roman"/>
          <w:iCs/>
          <w:sz w:val="28"/>
          <w:szCs w:val="28"/>
          <w:lang w:eastAsia="ru-RU"/>
        </w:rPr>
      </w:pPr>
      <w:r w:rsidRPr="00ED239C">
        <w:rPr>
          <w:rFonts w:ascii="Times New Roman" w:eastAsia="Times New Roman" w:hAnsi="Times New Roman" w:cs="Times New Roman"/>
          <w:iCs/>
          <w:sz w:val="28"/>
          <w:szCs w:val="28"/>
          <w:lang w:eastAsia="ru-RU"/>
        </w:rPr>
        <w:t>Мой путь –это воспитание подрастающего поколения, развитие высоконравственной личности,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56649" w:rsidRPr="00156649" w:rsidRDefault="00156649" w:rsidP="00156649">
      <w:pPr>
        <w:pStyle w:val="af3"/>
        <w:ind w:firstLine="850"/>
        <w:rPr>
          <w:rFonts w:ascii="Times New Roman" w:hAnsi="Times New Roman" w:cs="Times New Roman"/>
          <w:sz w:val="28"/>
        </w:rPr>
      </w:pPr>
      <w:r w:rsidRPr="00156649">
        <w:rPr>
          <w:rFonts w:ascii="Times New Roman" w:hAnsi="Times New Roman" w:cs="Times New Roman"/>
          <w:sz w:val="28"/>
        </w:rPr>
        <w:t>Советник – это выбор сильных людей, готовых вписать свое имя в историю нашей России.</w:t>
      </w:r>
    </w:p>
    <w:p w:rsidR="00156649" w:rsidRPr="00156649" w:rsidRDefault="00156649" w:rsidP="00156649">
      <w:pPr>
        <w:pStyle w:val="af3"/>
        <w:ind w:firstLine="851"/>
        <w:jc w:val="both"/>
        <w:rPr>
          <w:rFonts w:ascii="Times New Roman" w:hAnsi="Times New Roman" w:cs="Times New Roman"/>
          <w:sz w:val="28"/>
        </w:rPr>
      </w:pPr>
      <w:r w:rsidRPr="00156649">
        <w:rPr>
          <w:rFonts w:ascii="Times New Roman" w:hAnsi="Times New Roman" w:cs="Times New Roman"/>
          <w:sz w:val="28"/>
        </w:rPr>
        <w:t xml:space="preserve">И как сказал </w:t>
      </w:r>
      <w:r w:rsidRPr="00156649">
        <w:rPr>
          <w:rFonts w:ascii="Times New Roman" w:hAnsi="Times New Roman" w:cs="Times New Roman"/>
          <w:b/>
          <w:bCs/>
          <w:sz w:val="28"/>
        </w:rPr>
        <w:t>Владимир Владимирович Путин</w:t>
      </w:r>
      <w:r w:rsidRPr="00156649">
        <w:rPr>
          <w:rFonts w:ascii="Times New Roman" w:hAnsi="Times New Roman" w:cs="Times New Roman"/>
          <w:sz w:val="28"/>
        </w:rPr>
        <w:t>: «</w:t>
      </w:r>
      <w:r w:rsidRPr="00156649">
        <w:rPr>
          <w:rStyle w:val="a4"/>
          <w:rFonts w:ascii="Times New Roman" w:hAnsi="Times New Roman" w:cs="Times New Roman"/>
          <w:sz w:val="28"/>
        </w:rPr>
        <w:t>Советниками директоров школ по воспитанию должны быть люди, которые понимают значимость этой деятельности, осознают свою ответственность, умеют увлечь детей за собой… Это должны быть люди, увлеченные своим делом. Это не только строчка в перечне должностей. Эта миссия – воспитание детей – чрезвычайно важная».</w:t>
      </w:r>
    </w:p>
    <w:p w:rsidR="00156649" w:rsidRDefault="00156649" w:rsidP="00ED239C">
      <w:pPr>
        <w:spacing w:after="0" w:line="360" w:lineRule="auto"/>
        <w:ind w:firstLine="709"/>
        <w:jc w:val="both"/>
        <w:rPr>
          <w:rFonts w:ascii="Times New Roman" w:eastAsia="Times New Roman" w:hAnsi="Times New Roman" w:cs="Times New Roman"/>
          <w:iCs/>
          <w:sz w:val="28"/>
          <w:szCs w:val="28"/>
          <w:lang w:eastAsia="ru-RU"/>
        </w:rPr>
      </w:pPr>
    </w:p>
    <w:p w:rsidR="00156649" w:rsidRDefault="00156649" w:rsidP="00ED239C">
      <w:pPr>
        <w:spacing w:after="0" w:line="360" w:lineRule="auto"/>
        <w:ind w:firstLine="709"/>
        <w:jc w:val="both"/>
        <w:rPr>
          <w:rFonts w:ascii="Times New Roman" w:eastAsia="Times New Roman" w:hAnsi="Times New Roman" w:cs="Times New Roman"/>
          <w:iCs/>
          <w:sz w:val="28"/>
          <w:szCs w:val="28"/>
          <w:lang w:eastAsia="ru-RU"/>
        </w:rPr>
      </w:pPr>
    </w:p>
    <w:p w:rsidR="00E314FD" w:rsidRDefault="00E314FD" w:rsidP="00B143D8">
      <w:pPr>
        <w:shd w:val="clear" w:color="auto" w:fill="FFFFFF"/>
        <w:spacing w:after="0" w:line="240" w:lineRule="auto"/>
        <w:jc w:val="center"/>
        <w:rPr>
          <w:rFonts w:ascii="Arial" w:eastAsia="Times New Roman" w:hAnsi="Arial" w:cs="Arial"/>
          <w:color w:val="181818"/>
          <w:sz w:val="21"/>
          <w:szCs w:val="21"/>
          <w:lang w:eastAsia="ru-RU"/>
        </w:rPr>
      </w:pPr>
    </w:p>
    <w:p w:rsidR="0044161B" w:rsidRDefault="0044161B" w:rsidP="00B143D8">
      <w:pPr>
        <w:shd w:val="clear" w:color="auto" w:fill="FFFFFF"/>
        <w:spacing w:after="0" w:line="240" w:lineRule="auto"/>
        <w:jc w:val="center"/>
        <w:rPr>
          <w:rFonts w:ascii="Arial" w:eastAsia="Times New Roman" w:hAnsi="Arial" w:cs="Arial"/>
          <w:color w:val="181818"/>
          <w:sz w:val="21"/>
          <w:szCs w:val="21"/>
          <w:lang w:eastAsia="ru-RU"/>
        </w:rPr>
      </w:pPr>
    </w:p>
    <w:p w:rsidR="0044161B" w:rsidRDefault="0044161B" w:rsidP="00B143D8">
      <w:pPr>
        <w:shd w:val="clear" w:color="auto" w:fill="FFFFFF"/>
        <w:spacing w:after="0" w:line="240" w:lineRule="auto"/>
        <w:jc w:val="center"/>
        <w:rPr>
          <w:rFonts w:ascii="Arial" w:eastAsia="Times New Roman" w:hAnsi="Arial" w:cs="Arial"/>
          <w:color w:val="181818"/>
          <w:sz w:val="21"/>
          <w:szCs w:val="21"/>
          <w:lang w:eastAsia="ru-RU"/>
        </w:rPr>
      </w:pPr>
    </w:p>
    <w:p w:rsidR="0044161B" w:rsidRDefault="0044161B" w:rsidP="00B143D8">
      <w:pPr>
        <w:shd w:val="clear" w:color="auto" w:fill="FFFFFF"/>
        <w:spacing w:after="0" w:line="240" w:lineRule="auto"/>
        <w:jc w:val="center"/>
        <w:rPr>
          <w:rFonts w:ascii="Arial" w:eastAsia="Times New Roman" w:hAnsi="Arial" w:cs="Arial"/>
          <w:color w:val="181818"/>
          <w:sz w:val="21"/>
          <w:szCs w:val="21"/>
          <w:lang w:eastAsia="ru-RU"/>
        </w:rPr>
      </w:pPr>
    </w:p>
    <w:p w:rsidR="0044161B" w:rsidRDefault="0044161B" w:rsidP="00B143D8">
      <w:pPr>
        <w:shd w:val="clear" w:color="auto" w:fill="FFFFFF"/>
        <w:spacing w:after="0" w:line="240" w:lineRule="auto"/>
        <w:jc w:val="center"/>
        <w:rPr>
          <w:rFonts w:ascii="Arial" w:eastAsia="Times New Roman" w:hAnsi="Arial" w:cs="Arial"/>
          <w:color w:val="181818"/>
          <w:sz w:val="21"/>
          <w:szCs w:val="21"/>
          <w:lang w:eastAsia="ru-RU"/>
        </w:rPr>
      </w:pPr>
    </w:p>
    <w:p w:rsidR="00E314FD" w:rsidRDefault="00E314FD" w:rsidP="00B143D8">
      <w:pPr>
        <w:shd w:val="clear" w:color="auto" w:fill="FFFFFF"/>
        <w:spacing w:after="0" w:line="240" w:lineRule="auto"/>
        <w:jc w:val="center"/>
        <w:rPr>
          <w:rFonts w:ascii="Arial" w:eastAsia="Times New Roman" w:hAnsi="Arial" w:cs="Arial"/>
          <w:color w:val="181818"/>
          <w:sz w:val="21"/>
          <w:szCs w:val="21"/>
          <w:lang w:eastAsia="ru-RU"/>
        </w:rPr>
      </w:pPr>
    </w:p>
    <w:p w:rsidR="00B143D8" w:rsidRDefault="00B143D8" w:rsidP="00B143D8">
      <w:pPr>
        <w:shd w:val="clear" w:color="auto" w:fill="FFFFFF"/>
        <w:spacing w:after="0" w:line="240" w:lineRule="auto"/>
        <w:jc w:val="center"/>
        <w:rPr>
          <w:rFonts w:ascii="Arial" w:eastAsia="Times New Roman" w:hAnsi="Arial" w:cs="Arial"/>
          <w:color w:val="181818"/>
          <w:sz w:val="21"/>
          <w:szCs w:val="21"/>
          <w:lang w:eastAsia="ru-RU"/>
        </w:rPr>
      </w:pPr>
      <w:r w:rsidRPr="00B143D8">
        <w:rPr>
          <w:rFonts w:ascii="Arial" w:eastAsia="Times New Roman" w:hAnsi="Arial" w:cs="Arial"/>
          <w:color w:val="181818"/>
          <w:sz w:val="21"/>
          <w:szCs w:val="21"/>
          <w:lang w:eastAsia="ru-RU"/>
        </w:rPr>
        <w:lastRenderedPageBreak/>
        <w:t>Используемая литература:</w:t>
      </w:r>
      <w:r w:rsidR="008235F0">
        <w:rPr>
          <w:rFonts w:ascii="Arial" w:eastAsia="Times New Roman" w:hAnsi="Arial" w:cs="Arial"/>
          <w:color w:val="181818"/>
          <w:sz w:val="21"/>
          <w:szCs w:val="21"/>
          <w:lang w:eastAsia="ru-RU"/>
        </w:rPr>
        <w:t xml:space="preserve"> </w:t>
      </w:r>
    </w:p>
    <w:p w:rsidR="008235F0" w:rsidRDefault="008235F0" w:rsidP="00B143D8">
      <w:pPr>
        <w:shd w:val="clear" w:color="auto" w:fill="FFFFFF"/>
        <w:spacing w:after="0" w:line="240" w:lineRule="auto"/>
        <w:jc w:val="center"/>
        <w:rPr>
          <w:rFonts w:ascii="Arial" w:eastAsia="Times New Roman" w:hAnsi="Arial" w:cs="Arial"/>
          <w:color w:val="181818"/>
          <w:sz w:val="21"/>
          <w:szCs w:val="21"/>
          <w:lang w:eastAsia="ru-RU"/>
        </w:rPr>
      </w:pPr>
    </w:p>
    <w:p w:rsidR="008235F0" w:rsidRDefault="008235F0" w:rsidP="008235F0">
      <w:pPr>
        <w:pStyle w:val="a3"/>
        <w:numPr>
          <w:ilvl w:val="0"/>
          <w:numId w:val="1"/>
        </w:numPr>
        <w:shd w:val="clear" w:color="auto" w:fill="FFFFFF"/>
        <w:spacing w:before="0" w:beforeAutospacing="0" w:after="150" w:afterAutospacing="0"/>
        <w:rPr>
          <w:rFonts w:ascii="PT Sans" w:hAnsi="PT Sans"/>
          <w:color w:val="000000"/>
          <w:sz w:val="21"/>
          <w:szCs w:val="21"/>
        </w:rPr>
      </w:pPr>
      <w:r>
        <w:rPr>
          <w:rFonts w:ascii="PT Sans" w:hAnsi="PT Sans"/>
          <w:color w:val="000000"/>
          <w:sz w:val="21"/>
          <w:szCs w:val="21"/>
        </w:rPr>
        <w:t xml:space="preserve">Григорович Л.А., Марцинковская Т.Д. Педагогика и психология: Учеб. пособие. — М.: </w:t>
      </w:r>
      <w:proofErr w:type="spellStart"/>
      <w:r>
        <w:rPr>
          <w:rFonts w:ascii="PT Sans" w:hAnsi="PT Sans"/>
          <w:color w:val="000000"/>
          <w:sz w:val="21"/>
          <w:szCs w:val="21"/>
        </w:rPr>
        <w:t>Гардарики</w:t>
      </w:r>
      <w:proofErr w:type="spellEnd"/>
      <w:r>
        <w:rPr>
          <w:rFonts w:ascii="PT Sans" w:hAnsi="PT Sans"/>
          <w:color w:val="000000"/>
          <w:sz w:val="21"/>
          <w:szCs w:val="21"/>
        </w:rPr>
        <w:t>, 2003.</w:t>
      </w:r>
    </w:p>
    <w:p w:rsidR="008235F0" w:rsidRDefault="008235F0" w:rsidP="008235F0">
      <w:pPr>
        <w:pStyle w:val="a3"/>
        <w:numPr>
          <w:ilvl w:val="0"/>
          <w:numId w:val="1"/>
        </w:numPr>
        <w:shd w:val="clear" w:color="auto" w:fill="FFFFFF"/>
        <w:spacing w:before="0" w:beforeAutospacing="0" w:after="150" w:afterAutospacing="0"/>
        <w:rPr>
          <w:rFonts w:ascii="PT Sans" w:hAnsi="PT Sans"/>
          <w:color w:val="000000"/>
          <w:sz w:val="21"/>
          <w:szCs w:val="21"/>
        </w:rPr>
      </w:pPr>
      <w:r>
        <w:rPr>
          <w:rFonts w:ascii="PT Sans" w:hAnsi="PT Sans"/>
          <w:color w:val="000000"/>
          <w:sz w:val="21"/>
          <w:szCs w:val="21"/>
        </w:rPr>
        <w:t xml:space="preserve">Коробков А.В., Головин В.А., Масляков В.А. Физическое воспитание. М.: </w:t>
      </w:r>
      <w:proofErr w:type="spellStart"/>
      <w:r>
        <w:rPr>
          <w:rFonts w:ascii="PT Sans" w:hAnsi="PT Sans"/>
          <w:color w:val="000000"/>
          <w:sz w:val="21"/>
          <w:szCs w:val="21"/>
        </w:rPr>
        <w:t>Высш</w:t>
      </w:r>
      <w:proofErr w:type="spellEnd"/>
      <w:r>
        <w:rPr>
          <w:rFonts w:ascii="PT Sans" w:hAnsi="PT Sans"/>
          <w:color w:val="000000"/>
          <w:sz w:val="21"/>
          <w:szCs w:val="21"/>
        </w:rPr>
        <w:t>. школа, 1983</w:t>
      </w:r>
    </w:p>
    <w:p w:rsidR="008235F0" w:rsidRDefault="008235F0" w:rsidP="008235F0">
      <w:pPr>
        <w:pStyle w:val="a3"/>
        <w:numPr>
          <w:ilvl w:val="0"/>
          <w:numId w:val="1"/>
        </w:numPr>
        <w:shd w:val="clear" w:color="auto" w:fill="FFFFFF"/>
        <w:spacing w:before="0" w:beforeAutospacing="0" w:after="150" w:afterAutospacing="0"/>
        <w:rPr>
          <w:rFonts w:ascii="PT Sans" w:hAnsi="PT Sans"/>
          <w:color w:val="000000"/>
          <w:sz w:val="21"/>
          <w:szCs w:val="21"/>
        </w:rPr>
      </w:pPr>
      <w:bookmarkStart w:id="0" w:name="_GoBack"/>
      <w:bookmarkEnd w:id="0"/>
      <w:r>
        <w:rPr>
          <w:rFonts w:ascii="PT Sans" w:hAnsi="PT Sans"/>
          <w:color w:val="000000"/>
          <w:sz w:val="21"/>
          <w:szCs w:val="21"/>
        </w:rPr>
        <w:t xml:space="preserve">Педагогическая психология: Учеб. для студ. </w:t>
      </w:r>
      <w:proofErr w:type="spellStart"/>
      <w:r>
        <w:rPr>
          <w:rFonts w:ascii="PT Sans" w:hAnsi="PT Sans"/>
          <w:color w:val="000000"/>
          <w:sz w:val="21"/>
          <w:szCs w:val="21"/>
        </w:rPr>
        <w:t>высш</w:t>
      </w:r>
      <w:proofErr w:type="spellEnd"/>
      <w:r>
        <w:rPr>
          <w:rFonts w:ascii="PT Sans" w:hAnsi="PT Sans"/>
          <w:color w:val="000000"/>
          <w:sz w:val="21"/>
          <w:szCs w:val="21"/>
        </w:rPr>
        <w:t>. учеб заведений / Под ред. Н.В. Клюевой. - М.: Изд-во ВЛАДОС-ПРЕСС, 2003.</w:t>
      </w:r>
    </w:p>
    <w:p w:rsidR="008235F0" w:rsidRDefault="008235F0" w:rsidP="008235F0">
      <w:pPr>
        <w:pStyle w:val="a3"/>
        <w:numPr>
          <w:ilvl w:val="0"/>
          <w:numId w:val="1"/>
        </w:numPr>
        <w:shd w:val="clear" w:color="auto" w:fill="FFFFFF"/>
        <w:spacing w:before="0" w:beforeAutospacing="0" w:after="150" w:afterAutospacing="0"/>
        <w:rPr>
          <w:rFonts w:ascii="PT Sans" w:hAnsi="PT Sans"/>
          <w:color w:val="000000"/>
          <w:sz w:val="21"/>
          <w:szCs w:val="21"/>
        </w:rPr>
      </w:pPr>
      <w:r>
        <w:rPr>
          <w:rFonts w:ascii="PT Sans" w:hAnsi="PT Sans"/>
          <w:color w:val="000000"/>
          <w:sz w:val="21"/>
          <w:szCs w:val="21"/>
        </w:rPr>
        <w:t>Ушинский К. Д. Человек как предмет воспитания // Собр. соч.: В 11 т. - М., 1958.</w:t>
      </w:r>
    </w:p>
    <w:p w:rsidR="00D169DE" w:rsidRPr="00B143D8" w:rsidRDefault="00D169DE" w:rsidP="00B143D8">
      <w:pPr>
        <w:shd w:val="clear" w:color="auto" w:fill="FFFFFF"/>
        <w:spacing w:after="0" w:line="240" w:lineRule="auto"/>
        <w:jc w:val="center"/>
        <w:rPr>
          <w:rFonts w:ascii="Arial" w:eastAsia="Times New Roman" w:hAnsi="Arial" w:cs="Arial"/>
          <w:color w:val="333333"/>
          <w:sz w:val="24"/>
          <w:szCs w:val="24"/>
          <w:lang w:eastAsia="ru-RU"/>
        </w:rPr>
      </w:pPr>
    </w:p>
    <w:sectPr w:rsidR="00D169DE" w:rsidRPr="00B143D8" w:rsidSect="008A464A">
      <w:pgSz w:w="11906" w:h="16838"/>
      <w:pgMar w:top="851" w:right="707" w:bottom="426" w:left="1134" w:header="709" w:footer="709" w:gutter="0"/>
      <w:pgBorders w:display="firstPage"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8FE" w:rsidRDefault="005338FE" w:rsidP="0036457A">
      <w:pPr>
        <w:spacing w:after="0" w:line="240" w:lineRule="auto"/>
      </w:pPr>
      <w:r>
        <w:separator/>
      </w:r>
    </w:p>
  </w:endnote>
  <w:endnote w:type="continuationSeparator" w:id="0">
    <w:p w:rsidR="005338FE" w:rsidRDefault="005338FE" w:rsidP="00364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oto Sans CJK SC Regular">
    <w:altName w:val="Times New Roman"/>
    <w:charset w:val="01"/>
    <w:family w:val="auto"/>
    <w:pitch w:val="variable"/>
  </w:font>
  <w:font w:name="Lohit Devanagari">
    <w:altName w:val="Times New Roman"/>
    <w:charset w:val="01"/>
    <w:family w:val="auto"/>
    <w:pitch w:val="variable"/>
  </w:font>
  <w:font w:name="Arial">
    <w:panose1 w:val="020B0604020202020204"/>
    <w:charset w:val="CC"/>
    <w:family w:val="swiss"/>
    <w:pitch w:val="variable"/>
    <w:sig w:usb0="E0002EFF" w:usb1="C000785B" w:usb2="00000009" w:usb3="00000000" w:csb0="000001FF" w:csb1="00000000"/>
  </w:font>
  <w:font w:name="PT Sans">
    <w:panose1 w:val="020B0503020203020204"/>
    <w:charset w:val="CC"/>
    <w:family w:val="swiss"/>
    <w:pitch w:val="variable"/>
    <w:sig w:usb0="A00002EF" w:usb1="5000204B" w:usb2="00000020" w:usb3="00000000" w:csb0="00000097"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8FE" w:rsidRDefault="005338FE" w:rsidP="0036457A">
      <w:pPr>
        <w:spacing w:after="0" w:line="240" w:lineRule="auto"/>
      </w:pPr>
      <w:r>
        <w:separator/>
      </w:r>
    </w:p>
  </w:footnote>
  <w:footnote w:type="continuationSeparator" w:id="0">
    <w:p w:rsidR="005338FE" w:rsidRDefault="005338FE" w:rsidP="0036457A">
      <w:pPr>
        <w:spacing w:after="0" w:line="240" w:lineRule="auto"/>
      </w:pPr>
      <w:r>
        <w:continuationSeparator/>
      </w:r>
    </w:p>
  </w:footnote>
  <w:footnote w:id="1">
    <w:p w:rsidR="00731281" w:rsidRDefault="005338FE">
      <w:pPr>
        <w:pStyle w:val="ac"/>
      </w:pPr>
      <w:hyperlink r:id="rId1" w:history="1">
        <w:r w:rsidR="00731281" w:rsidRPr="00E314FD">
          <w:rPr>
            <w:rStyle w:val="ab"/>
            <w:vertAlign w:val="superscript"/>
          </w:rPr>
          <w:footnoteRef/>
        </w:r>
        <w:r w:rsidR="00731281" w:rsidRPr="00E314FD">
          <w:rPr>
            <w:rStyle w:val="ab"/>
          </w:rPr>
          <w:t xml:space="preserve"> А.С. Макаренко. </w:t>
        </w:r>
        <w:r w:rsidR="00E314FD" w:rsidRPr="00E314FD">
          <w:rPr>
            <w:rStyle w:val="ab"/>
          </w:rPr>
          <w:t>Ж</w:t>
        </w:r>
        <w:r w:rsidR="00731281" w:rsidRPr="00E314FD">
          <w:rPr>
            <w:rStyle w:val="ab"/>
          </w:rPr>
          <w:t>емчужи</w:t>
        </w:r>
        <w:r w:rsidR="00731281" w:rsidRPr="00E314FD">
          <w:rPr>
            <w:rStyle w:val="ab"/>
          </w:rPr>
          <w:t>н</w:t>
        </w:r>
        <w:r w:rsidR="00731281" w:rsidRPr="00E314FD">
          <w:rPr>
            <w:rStyle w:val="ab"/>
          </w:rPr>
          <w:t>ы мысли цитаты афоризмы высказывания великих людей</w:t>
        </w:r>
      </w:hyperlink>
      <w:r w:rsidR="00E314FD">
        <w:t xml:space="preserve"> </w:t>
      </w:r>
    </w:p>
  </w:footnote>
  <w:footnote w:id="2">
    <w:p w:rsidR="00797031" w:rsidRPr="00797031" w:rsidRDefault="00797031">
      <w:pPr>
        <w:pStyle w:val="ac"/>
      </w:pPr>
      <w:hyperlink r:id="rId2" w:history="1">
        <w:r w:rsidRPr="00797031">
          <w:rPr>
            <w:rStyle w:val="ab"/>
            <w:vertAlign w:val="superscript"/>
          </w:rPr>
          <w:footnoteRef/>
        </w:r>
        <w:r w:rsidRPr="00797031">
          <w:rPr>
            <w:rStyle w:val="ab"/>
          </w:rPr>
          <w:t xml:space="preserve"> Направления работы С</w:t>
        </w:r>
        <w:r w:rsidRPr="00797031">
          <w:rPr>
            <w:rStyle w:val="ab"/>
          </w:rPr>
          <w:t>о</w:t>
        </w:r>
        <w:r w:rsidRPr="00797031">
          <w:rPr>
            <w:rStyle w:val="ab"/>
          </w:rPr>
          <w:t>ветника</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3E4F4F"/>
    <w:multiLevelType w:val="multilevel"/>
    <w:tmpl w:val="79AC1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D0B"/>
    <w:rsid w:val="00014C4D"/>
    <w:rsid w:val="0007470C"/>
    <w:rsid w:val="000A785C"/>
    <w:rsid w:val="000B1F56"/>
    <w:rsid w:val="000E3DE5"/>
    <w:rsid w:val="00120C69"/>
    <w:rsid w:val="00132150"/>
    <w:rsid w:val="00156649"/>
    <w:rsid w:val="001B2072"/>
    <w:rsid w:val="001D1D29"/>
    <w:rsid w:val="0020120C"/>
    <w:rsid w:val="00235ABF"/>
    <w:rsid w:val="002471C0"/>
    <w:rsid w:val="0028524A"/>
    <w:rsid w:val="002A7B2B"/>
    <w:rsid w:val="002D3142"/>
    <w:rsid w:val="0036457A"/>
    <w:rsid w:val="003E087A"/>
    <w:rsid w:val="003E2F46"/>
    <w:rsid w:val="0044161B"/>
    <w:rsid w:val="00496504"/>
    <w:rsid w:val="005338FE"/>
    <w:rsid w:val="005C270D"/>
    <w:rsid w:val="005E2436"/>
    <w:rsid w:val="00622DE6"/>
    <w:rsid w:val="006A2C5B"/>
    <w:rsid w:val="006A4D7B"/>
    <w:rsid w:val="00700759"/>
    <w:rsid w:val="00731281"/>
    <w:rsid w:val="00747AB1"/>
    <w:rsid w:val="00751721"/>
    <w:rsid w:val="00797031"/>
    <w:rsid w:val="008235F0"/>
    <w:rsid w:val="008A2852"/>
    <w:rsid w:val="008A464A"/>
    <w:rsid w:val="008A6AE6"/>
    <w:rsid w:val="008C0C1D"/>
    <w:rsid w:val="008C2A5F"/>
    <w:rsid w:val="0095638E"/>
    <w:rsid w:val="00A60BF5"/>
    <w:rsid w:val="00AB1761"/>
    <w:rsid w:val="00B143D8"/>
    <w:rsid w:val="00BA3B24"/>
    <w:rsid w:val="00BD6D13"/>
    <w:rsid w:val="00C63C0B"/>
    <w:rsid w:val="00D02602"/>
    <w:rsid w:val="00D169DE"/>
    <w:rsid w:val="00D774F6"/>
    <w:rsid w:val="00E047D0"/>
    <w:rsid w:val="00E314FD"/>
    <w:rsid w:val="00ED239C"/>
    <w:rsid w:val="00F71D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2C681C-5D03-4B43-9160-B5248BB9E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471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qFormat/>
    <w:rsid w:val="00235ABF"/>
    <w:rPr>
      <w:i/>
      <w:iCs/>
    </w:rPr>
  </w:style>
  <w:style w:type="paragraph" w:styleId="a5">
    <w:name w:val="header"/>
    <w:basedOn w:val="a"/>
    <w:link w:val="a6"/>
    <w:uiPriority w:val="99"/>
    <w:unhideWhenUsed/>
    <w:rsid w:val="0036457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36457A"/>
  </w:style>
  <w:style w:type="paragraph" w:styleId="a7">
    <w:name w:val="footer"/>
    <w:basedOn w:val="a"/>
    <w:link w:val="a8"/>
    <w:uiPriority w:val="99"/>
    <w:unhideWhenUsed/>
    <w:rsid w:val="0036457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36457A"/>
  </w:style>
  <w:style w:type="paragraph" w:styleId="a9">
    <w:name w:val="Balloon Text"/>
    <w:basedOn w:val="a"/>
    <w:link w:val="aa"/>
    <w:uiPriority w:val="99"/>
    <w:semiHidden/>
    <w:unhideWhenUsed/>
    <w:rsid w:val="00E047D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E047D0"/>
    <w:rPr>
      <w:rFonts w:ascii="Segoe UI" w:hAnsi="Segoe UI" w:cs="Segoe UI"/>
      <w:sz w:val="18"/>
      <w:szCs w:val="18"/>
    </w:rPr>
  </w:style>
  <w:style w:type="character" w:styleId="ab">
    <w:name w:val="Hyperlink"/>
    <w:basedOn w:val="a0"/>
    <w:uiPriority w:val="99"/>
    <w:unhideWhenUsed/>
    <w:rsid w:val="00B143D8"/>
    <w:rPr>
      <w:color w:val="0000FF"/>
      <w:u w:val="single"/>
    </w:rPr>
  </w:style>
  <w:style w:type="paragraph" w:styleId="ac">
    <w:name w:val="footnote text"/>
    <w:basedOn w:val="a"/>
    <w:link w:val="ad"/>
    <w:uiPriority w:val="99"/>
    <w:semiHidden/>
    <w:unhideWhenUsed/>
    <w:rsid w:val="00622DE6"/>
    <w:pPr>
      <w:spacing w:after="0" w:line="240" w:lineRule="auto"/>
    </w:pPr>
    <w:rPr>
      <w:sz w:val="20"/>
      <w:szCs w:val="20"/>
    </w:rPr>
  </w:style>
  <w:style w:type="character" w:customStyle="1" w:styleId="ad">
    <w:name w:val="Текст сноски Знак"/>
    <w:basedOn w:val="a0"/>
    <w:link w:val="ac"/>
    <w:uiPriority w:val="99"/>
    <w:semiHidden/>
    <w:rsid w:val="00622DE6"/>
    <w:rPr>
      <w:sz w:val="20"/>
      <w:szCs w:val="20"/>
    </w:rPr>
  </w:style>
  <w:style w:type="character" w:styleId="ae">
    <w:name w:val="footnote reference"/>
    <w:basedOn w:val="a0"/>
    <w:uiPriority w:val="99"/>
    <w:semiHidden/>
    <w:unhideWhenUsed/>
    <w:rsid w:val="00622DE6"/>
    <w:rPr>
      <w:vertAlign w:val="superscript"/>
    </w:rPr>
  </w:style>
  <w:style w:type="paragraph" w:styleId="af">
    <w:name w:val="endnote text"/>
    <w:basedOn w:val="a"/>
    <w:link w:val="af0"/>
    <w:uiPriority w:val="99"/>
    <w:semiHidden/>
    <w:unhideWhenUsed/>
    <w:rsid w:val="00622DE6"/>
    <w:pPr>
      <w:spacing w:after="0" w:line="240" w:lineRule="auto"/>
    </w:pPr>
    <w:rPr>
      <w:sz w:val="20"/>
      <w:szCs w:val="20"/>
    </w:rPr>
  </w:style>
  <w:style w:type="character" w:customStyle="1" w:styleId="af0">
    <w:name w:val="Текст концевой сноски Знак"/>
    <w:basedOn w:val="a0"/>
    <w:link w:val="af"/>
    <w:uiPriority w:val="99"/>
    <w:semiHidden/>
    <w:rsid w:val="00622DE6"/>
    <w:rPr>
      <w:sz w:val="20"/>
      <w:szCs w:val="20"/>
    </w:rPr>
  </w:style>
  <w:style w:type="character" w:styleId="af1">
    <w:name w:val="endnote reference"/>
    <w:basedOn w:val="a0"/>
    <w:uiPriority w:val="99"/>
    <w:semiHidden/>
    <w:unhideWhenUsed/>
    <w:rsid w:val="00622DE6"/>
    <w:rPr>
      <w:vertAlign w:val="superscript"/>
    </w:rPr>
  </w:style>
  <w:style w:type="character" w:styleId="af2">
    <w:name w:val="FollowedHyperlink"/>
    <w:basedOn w:val="a0"/>
    <w:uiPriority w:val="99"/>
    <w:semiHidden/>
    <w:unhideWhenUsed/>
    <w:rsid w:val="00797031"/>
    <w:rPr>
      <w:color w:val="800080" w:themeColor="followedHyperlink"/>
      <w:u w:val="single"/>
    </w:rPr>
  </w:style>
  <w:style w:type="paragraph" w:styleId="af3">
    <w:name w:val="Body Text"/>
    <w:basedOn w:val="a"/>
    <w:link w:val="af4"/>
    <w:rsid w:val="00156649"/>
    <w:pPr>
      <w:suppressAutoHyphens/>
      <w:spacing w:after="140"/>
    </w:pPr>
    <w:rPr>
      <w:rFonts w:ascii="Liberation Serif" w:eastAsia="Noto Sans CJK SC Regular" w:hAnsi="Liberation Serif" w:cs="Lohit Devanagari"/>
      <w:kern w:val="2"/>
      <w:sz w:val="24"/>
      <w:szCs w:val="24"/>
      <w:lang w:eastAsia="zh-CN" w:bidi="hi-IN"/>
    </w:rPr>
  </w:style>
  <w:style w:type="character" w:customStyle="1" w:styleId="af4">
    <w:name w:val="Основной текст Знак"/>
    <w:basedOn w:val="a0"/>
    <w:link w:val="af3"/>
    <w:rsid w:val="00156649"/>
    <w:rPr>
      <w:rFonts w:ascii="Liberation Serif" w:eastAsia="Noto Sans CJK SC Regular" w:hAnsi="Liberation Serif" w:cs="Lohit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406268">
      <w:bodyDiv w:val="1"/>
      <w:marLeft w:val="0"/>
      <w:marRight w:val="0"/>
      <w:marTop w:val="0"/>
      <w:marBottom w:val="0"/>
      <w:divBdr>
        <w:top w:val="none" w:sz="0" w:space="0" w:color="auto"/>
        <w:left w:val="none" w:sz="0" w:space="0" w:color="auto"/>
        <w:bottom w:val="none" w:sz="0" w:space="0" w:color="auto"/>
        <w:right w:val="none" w:sz="0" w:space="0" w:color="auto"/>
      </w:divBdr>
    </w:div>
    <w:div w:id="398796774">
      <w:bodyDiv w:val="1"/>
      <w:marLeft w:val="0"/>
      <w:marRight w:val="0"/>
      <w:marTop w:val="0"/>
      <w:marBottom w:val="0"/>
      <w:divBdr>
        <w:top w:val="none" w:sz="0" w:space="0" w:color="auto"/>
        <w:left w:val="none" w:sz="0" w:space="0" w:color="auto"/>
        <w:bottom w:val="none" w:sz="0" w:space="0" w:color="auto"/>
        <w:right w:val="none" w:sz="0" w:space="0" w:color="auto"/>
      </w:divBdr>
    </w:div>
    <w:div w:id="649017284">
      <w:bodyDiv w:val="1"/>
      <w:marLeft w:val="0"/>
      <w:marRight w:val="0"/>
      <w:marTop w:val="0"/>
      <w:marBottom w:val="0"/>
      <w:divBdr>
        <w:top w:val="none" w:sz="0" w:space="0" w:color="auto"/>
        <w:left w:val="none" w:sz="0" w:space="0" w:color="auto"/>
        <w:bottom w:val="none" w:sz="0" w:space="0" w:color="auto"/>
        <w:right w:val="none" w:sz="0" w:space="0" w:color="auto"/>
      </w:divBdr>
    </w:div>
    <w:div w:id="900555581">
      <w:bodyDiv w:val="1"/>
      <w:marLeft w:val="0"/>
      <w:marRight w:val="0"/>
      <w:marTop w:val="0"/>
      <w:marBottom w:val="0"/>
      <w:divBdr>
        <w:top w:val="none" w:sz="0" w:space="0" w:color="auto"/>
        <w:left w:val="none" w:sz="0" w:space="0" w:color="auto"/>
        <w:bottom w:val="none" w:sz="0" w:space="0" w:color="auto"/>
        <w:right w:val="none" w:sz="0" w:space="0" w:color="auto"/>
      </w:divBdr>
    </w:div>
    <w:div w:id="1518537402">
      <w:bodyDiv w:val="1"/>
      <w:marLeft w:val="0"/>
      <w:marRight w:val="0"/>
      <w:marTop w:val="0"/>
      <w:marBottom w:val="0"/>
      <w:divBdr>
        <w:top w:val="none" w:sz="0" w:space="0" w:color="auto"/>
        <w:left w:val="none" w:sz="0" w:space="0" w:color="auto"/>
        <w:bottom w:val="none" w:sz="0" w:space="0" w:color="auto"/>
        <w:right w:val="none" w:sz="0" w:space="0" w:color="auto"/>
      </w:divBdr>
    </w:div>
    <w:div w:id="1527332729">
      <w:bodyDiv w:val="1"/>
      <w:marLeft w:val="0"/>
      <w:marRight w:val="0"/>
      <w:marTop w:val="0"/>
      <w:marBottom w:val="0"/>
      <w:divBdr>
        <w:top w:val="none" w:sz="0" w:space="0" w:color="auto"/>
        <w:left w:val="none" w:sz="0" w:space="0" w:color="auto"/>
        <w:bottom w:val="none" w:sz="0" w:space="0" w:color="auto"/>
        <w:right w:val="none" w:sz="0" w:space="0" w:color="auto"/>
      </w:divBdr>
    </w:div>
    <w:div w:id="1554002328">
      <w:bodyDiv w:val="1"/>
      <w:marLeft w:val="0"/>
      <w:marRight w:val="0"/>
      <w:marTop w:val="0"/>
      <w:marBottom w:val="0"/>
      <w:divBdr>
        <w:top w:val="none" w:sz="0" w:space="0" w:color="auto"/>
        <w:left w:val="none" w:sz="0" w:space="0" w:color="auto"/>
        <w:bottom w:val="none" w:sz="0" w:space="0" w:color="auto"/>
        <w:right w:val="none" w:sz="0" w:space="0" w:color="auto"/>
      </w:divBdr>
    </w:div>
    <w:div w:id="1611088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andex.ru/search/?text=&#1094;&#1080;&#1090;&#1072;&#1090;&#1072;+&#1087;&#1088;&#1086;+&#1074;&#1086;&#1089;&#1087;&#1080;&#1090;&#1072;&#1085;&#1080;&#1077;+&#1095;&#1077;&#1083;&#1086;&#1074;&#1077;&#1082;&#1072;+&#1040;.&#1057;+&#1052;&#1072;&#1082;&#1072;&#1088;&#1077;&#1085;&#1082;&#1086;+&amp;lr=147457&amp;clid=22704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2024%20&#1050;&#1086;&#1085;&#1082;&#1091;&#1088;&#1089;%20&#1057;&#1086;&#1074;&#1077;&#1090;&#1085;&#1080;&#1082;&#1072;.pptx" TargetMode="External"/><Relationship Id="rId1" Type="http://schemas.openxmlformats.org/officeDocument/2006/relationships/hyperlink" Target="https://ru.citaty.net/avtory/anton-semionovich-makarenk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1476B-7E31-4826-B5A3-3D62A535D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6</Pages>
  <Words>1340</Words>
  <Characters>7638</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Комп3</cp:lastModifiedBy>
  <cp:revision>12</cp:revision>
  <cp:lastPrinted>2024-02-14T17:27:00Z</cp:lastPrinted>
  <dcterms:created xsi:type="dcterms:W3CDTF">2024-02-04T17:52:00Z</dcterms:created>
  <dcterms:modified xsi:type="dcterms:W3CDTF">2024-02-19T19:21:00Z</dcterms:modified>
</cp:coreProperties>
</file>